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02" w:rsidRPr="00330402" w:rsidRDefault="00E34A7B" w:rsidP="00E34A7B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402">
        <w:rPr>
          <w:rFonts w:ascii="Times New Roman" w:hAnsi="Times New Roman" w:cs="Times New Roman"/>
          <w:b/>
          <w:sz w:val="24"/>
          <w:szCs w:val="24"/>
        </w:rPr>
        <w:t xml:space="preserve">Рекомендации по организации учебной и производственной </w:t>
      </w:r>
    </w:p>
    <w:p w:rsidR="00330402" w:rsidRPr="00330402" w:rsidRDefault="00E34A7B" w:rsidP="00E34A7B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402">
        <w:rPr>
          <w:rFonts w:ascii="Times New Roman" w:hAnsi="Times New Roman" w:cs="Times New Roman"/>
          <w:b/>
          <w:sz w:val="24"/>
          <w:szCs w:val="24"/>
        </w:rPr>
        <w:t>(</w:t>
      </w:r>
      <w:r w:rsidR="00330402" w:rsidRPr="00330402">
        <w:rPr>
          <w:rFonts w:ascii="Times New Roman" w:hAnsi="Times New Roman" w:cs="Times New Roman"/>
          <w:b/>
          <w:sz w:val="24"/>
          <w:szCs w:val="24"/>
        </w:rPr>
        <w:t xml:space="preserve">по профилю специальности и </w:t>
      </w:r>
      <w:r w:rsidRPr="00330402">
        <w:rPr>
          <w:rFonts w:ascii="Times New Roman" w:hAnsi="Times New Roman" w:cs="Times New Roman"/>
          <w:b/>
          <w:sz w:val="24"/>
          <w:szCs w:val="24"/>
        </w:rPr>
        <w:t xml:space="preserve">преддипломной) практик </w:t>
      </w:r>
    </w:p>
    <w:p w:rsidR="00330402" w:rsidRPr="00330402" w:rsidRDefault="00E34A7B" w:rsidP="00E34A7B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402">
        <w:rPr>
          <w:rFonts w:ascii="Times New Roman" w:hAnsi="Times New Roman" w:cs="Times New Roman"/>
          <w:b/>
          <w:sz w:val="24"/>
          <w:szCs w:val="24"/>
        </w:rPr>
        <w:t>в ГБПОУ «</w:t>
      </w:r>
      <w:proofErr w:type="spellStart"/>
      <w:r w:rsidR="007541B7" w:rsidRPr="00330402">
        <w:rPr>
          <w:rFonts w:ascii="Times New Roman" w:hAnsi="Times New Roman" w:cs="Times New Roman"/>
          <w:b/>
          <w:sz w:val="24"/>
          <w:szCs w:val="24"/>
        </w:rPr>
        <w:t>Балахнинский</w:t>
      </w:r>
      <w:proofErr w:type="spellEnd"/>
      <w:r w:rsidR="007541B7" w:rsidRPr="00330402">
        <w:rPr>
          <w:rFonts w:ascii="Times New Roman" w:hAnsi="Times New Roman" w:cs="Times New Roman"/>
          <w:b/>
          <w:sz w:val="24"/>
          <w:szCs w:val="24"/>
        </w:rPr>
        <w:t xml:space="preserve"> технический техникум</w:t>
      </w:r>
      <w:r w:rsidRPr="0033040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30402" w:rsidRPr="00330402" w:rsidRDefault="00E34A7B" w:rsidP="00E34A7B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402">
        <w:rPr>
          <w:rFonts w:ascii="Times New Roman" w:hAnsi="Times New Roman" w:cs="Times New Roman"/>
          <w:b/>
          <w:sz w:val="24"/>
          <w:szCs w:val="24"/>
        </w:rPr>
        <w:t xml:space="preserve">с применением электронного обучения и дистанционных образовательных технологий в условиях усиления </w:t>
      </w:r>
      <w:proofErr w:type="spellStart"/>
      <w:r w:rsidRPr="00330402">
        <w:rPr>
          <w:rFonts w:ascii="Times New Roman" w:hAnsi="Times New Roman" w:cs="Times New Roman"/>
          <w:b/>
          <w:sz w:val="24"/>
          <w:szCs w:val="24"/>
        </w:rPr>
        <w:t>санитарноэпидемиологических</w:t>
      </w:r>
      <w:proofErr w:type="spellEnd"/>
      <w:r w:rsidRPr="00330402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E34A7B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A7B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>Рекомендации по организации учебной и производственной (</w:t>
      </w:r>
      <w:r w:rsidR="004559B6">
        <w:rPr>
          <w:rFonts w:ascii="Times New Roman" w:hAnsi="Times New Roman" w:cs="Times New Roman"/>
          <w:sz w:val="24"/>
          <w:szCs w:val="24"/>
        </w:rPr>
        <w:t xml:space="preserve">по профилю специальности и </w:t>
      </w:r>
      <w:r w:rsidRPr="00E34A7B">
        <w:rPr>
          <w:rFonts w:ascii="Times New Roman" w:hAnsi="Times New Roman" w:cs="Times New Roman"/>
          <w:sz w:val="24"/>
          <w:szCs w:val="24"/>
        </w:rPr>
        <w:t>преддипломной) практики, в том числе и на выпускных курсах в ГБПОУ «</w:t>
      </w:r>
      <w:proofErr w:type="spellStart"/>
      <w:r w:rsidR="004559B6">
        <w:rPr>
          <w:rFonts w:ascii="Times New Roman" w:hAnsi="Times New Roman" w:cs="Times New Roman"/>
          <w:sz w:val="24"/>
          <w:szCs w:val="24"/>
        </w:rPr>
        <w:t>Балахнинский</w:t>
      </w:r>
      <w:proofErr w:type="spellEnd"/>
      <w:r w:rsidR="004559B6">
        <w:rPr>
          <w:rFonts w:ascii="Times New Roman" w:hAnsi="Times New Roman" w:cs="Times New Roman"/>
          <w:sz w:val="24"/>
          <w:szCs w:val="24"/>
        </w:rPr>
        <w:t xml:space="preserve"> технический техникум</w:t>
      </w:r>
      <w:r w:rsidRPr="00E34A7B">
        <w:rPr>
          <w:rFonts w:ascii="Times New Roman" w:hAnsi="Times New Roman" w:cs="Times New Roman"/>
          <w:sz w:val="24"/>
          <w:szCs w:val="24"/>
        </w:rPr>
        <w:t xml:space="preserve">», реализующем программы среднего профессионального образования (далее — ГБПОУ </w:t>
      </w:r>
      <w:r w:rsidR="004559B6">
        <w:rPr>
          <w:rFonts w:ascii="Times New Roman" w:hAnsi="Times New Roman" w:cs="Times New Roman"/>
          <w:sz w:val="24"/>
          <w:szCs w:val="24"/>
        </w:rPr>
        <w:t>БТТ</w:t>
      </w:r>
      <w:r w:rsidRPr="00E34A7B">
        <w:rPr>
          <w:rFonts w:ascii="Times New Roman" w:hAnsi="Times New Roman" w:cs="Times New Roman"/>
          <w:sz w:val="24"/>
          <w:szCs w:val="24"/>
        </w:rPr>
        <w:t xml:space="preserve">), с применением электронного обучения и дистанционных образовательных технологий в условиях усиления санитарно-эпидемиологических мероприятий действующие на период сложной санитарно-эпидемиологической обстановки п связи с угрозой распространения на территории Российской Федерации </w:t>
      </w:r>
      <w:proofErr w:type="spellStart"/>
      <w:r w:rsidRPr="00E34A7B">
        <w:rPr>
          <w:rFonts w:ascii="Times New Roman" w:hAnsi="Times New Roman" w:cs="Times New Roman"/>
          <w:sz w:val="24"/>
          <w:szCs w:val="24"/>
        </w:rPr>
        <w:t>корон</w:t>
      </w:r>
      <w:r w:rsidR="003231DF">
        <w:rPr>
          <w:rFonts w:ascii="Times New Roman" w:hAnsi="Times New Roman" w:cs="Times New Roman"/>
          <w:sz w:val="24"/>
          <w:szCs w:val="24"/>
        </w:rPr>
        <w:t>а</w:t>
      </w:r>
      <w:r w:rsidRPr="00E34A7B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E34A7B">
        <w:rPr>
          <w:rFonts w:ascii="Times New Roman" w:hAnsi="Times New Roman" w:cs="Times New Roman"/>
          <w:sz w:val="24"/>
          <w:szCs w:val="24"/>
        </w:rPr>
        <w:t xml:space="preserve"> инфекции (COVID-2019) разработаны на основе следующих нормативных документов: </w:t>
      </w:r>
    </w:p>
    <w:p w:rsidR="00E34A7B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 xml:space="preserve">• Приказ Министерства образования и науки Российской Федерации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E34A7B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 xml:space="preserve">• Приказ Министерства образования и науки Российской Федерации от 18 августа 2016 г.№ 1061 «О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утверждённое приказом Министерства образования и науки Российской Федерации от 18 апреля 2013 г. № 291»; </w:t>
      </w:r>
    </w:p>
    <w:p w:rsidR="00E34A7B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 xml:space="preserve">• Приказ </w:t>
      </w:r>
      <w:proofErr w:type="spellStart"/>
      <w:r w:rsidRPr="00E34A7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34A7B">
        <w:rPr>
          <w:rFonts w:ascii="Times New Roman" w:hAnsi="Times New Roman" w:cs="Times New Roman"/>
          <w:sz w:val="24"/>
          <w:szCs w:val="24"/>
        </w:rPr>
        <w:t xml:space="preserve"> России №103 от 17 марта 2020 г.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 </w:t>
      </w:r>
    </w:p>
    <w:p w:rsidR="00E34A7B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>• О разъяснении некоторых вопросов по организации образовательного процесса в условиях усиления санитарно-эпидемиологических мероприятий от 27.03.2020 №ГД-83/05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4A7B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 xml:space="preserve">• Рекомендации по 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образования, в условиях усиления </w:t>
      </w:r>
      <w:proofErr w:type="spellStart"/>
      <w:r w:rsidRPr="00E34A7B">
        <w:rPr>
          <w:rFonts w:ascii="Times New Roman" w:hAnsi="Times New Roman" w:cs="Times New Roman"/>
          <w:sz w:val="24"/>
          <w:szCs w:val="24"/>
        </w:rPr>
        <w:t>санитарноэпидемиологических</w:t>
      </w:r>
      <w:proofErr w:type="spellEnd"/>
      <w:r w:rsidRPr="00E34A7B">
        <w:rPr>
          <w:rFonts w:ascii="Times New Roman" w:hAnsi="Times New Roman" w:cs="Times New Roman"/>
          <w:sz w:val="24"/>
          <w:szCs w:val="24"/>
        </w:rPr>
        <w:t xml:space="preserve"> мероприятий от 02.04.2020 №ГД-121/05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34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7B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 xml:space="preserve">• Приказ МОНО 316-01-63-792/20 от 05.04.2020 О мерах по реализации Указа Президента РФ от 2 апреля по обеспечению 2020 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34A7B">
        <w:rPr>
          <w:rFonts w:ascii="Times New Roman" w:hAnsi="Times New Roman" w:cs="Times New Roman"/>
          <w:sz w:val="24"/>
          <w:szCs w:val="24"/>
        </w:rPr>
        <w:t>корон</w:t>
      </w:r>
      <w:r w:rsidR="003231DF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E34A7B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E34A7B">
        <w:rPr>
          <w:rFonts w:ascii="Times New Roman" w:hAnsi="Times New Roman" w:cs="Times New Roman"/>
          <w:sz w:val="24"/>
          <w:szCs w:val="24"/>
        </w:rPr>
        <w:t xml:space="preserve"> инфекции (COVID-19)». ГБПОУ </w:t>
      </w:r>
      <w:r w:rsidR="004559B6">
        <w:rPr>
          <w:rFonts w:ascii="Times New Roman" w:hAnsi="Times New Roman" w:cs="Times New Roman"/>
          <w:sz w:val="24"/>
          <w:szCs w:val="24"/>
        </w:rPr>
        <w:t>БТТ</w:t>
      </w:r>
      <w:r w:rsidRPr="00E34A7B">
        <w:rPr>
          <w:rFonts w:ascii="Times New Roman" w:hAnsi="Times New Roman" w:cs="Times New Roman"/>
          <w:sz w:val="24"/>
          <w:szCs w:val="24"/>
        </w:rPr>
        <w:t xml:space="preserve"> обеспечивает техническую поддержку прохождения учебной и </w:t>
      </w:r>
      <w:r w:rsidRPr="00E34A7B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производственной (преддипломной) практик с применением дистанционных образовательных технологий и электронного обучения. </w:t>
      </w:r>
    </w:p>
    <w:p w:rsidR="00E34A7B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 xml:space="preserve">В связи с невозможностью прохождения практики на некоторых предприятиях руководителям практики рекомендуется провести корректировку тем и заданий. </w:t>
      </w:r>
    </w:p>
    <w:p w:rsidR="00E34A7B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 xml:space="preserve">Ряд тем по производственной практике (по согласованию с работодателем) разделить на два этапа: работа с официальным сайтом предприятия (Приложение 1) и выполнение индивидуального задания по профессиональному модулю, по которому организуется производственная (преддипломная) практика. </w:t>
      </w:r>
    </w:p>
    <w:p w:rsidR="00397502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 xml:space="preserve">В условиях усиления санитарно-эпидемиологических мероприятий на период сложной санитарно-эпидемиологической обстановки в связи с угрозой распространения на территории РФ </w:t>
      </w:r>
      <w:proofErr w:type="spellStart"/>
      <w:r w:rsidRPr="00E34A7B">
        <w:rPr>
          <w:rFonts w:ascii="Times New Roman" w:hAnsi="Times New Roman" w:cs="Times New Roman"/>
          <w:sz w:val="24"/>
          <w:szCs w:val="24"/>
        </w:rPr>
        <w:t>корон</w:t>
      </w:r>
      <w:r w:rsidR="003231DF">
        <w:rPr>
          <w:rFonts w:ascii="Times New Roman" w:hAnsi="Times New Roman" w:cs="Times New Roman"/>
          <w:sz w:val="24"/>
          <w:szCs w:val="24"/>
        </w:rPr>
        <w:t>а</w:t>
      </w:r>
      <w:r w:rsidRPr="00E34A7B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E34A7B">
        <w:rPr>
          <w:rFonts w:ascii="Times New Roman" w:hAnsi="Times New Roman" w:cs="Times New Roman"/>
          <w:sz w:val="24"/>
          <w:szCs w:val="24"/>
        </w:rPr>
        <w:t xml:space="preserve"> инфекции учебная и производственная (по профилю специальности, преддипломная) практики могут проводиться на основе договоров между образовательной организацией и предприятиями города и области (при возможности дистанционного в</w:t>
      </w:r>
      <w:r w:rsidR="00397502">
        <w:rPr>
          <w:rFonts w:ascii="Times New Roman" w:hAnsi="Times New Roman" w:cs="Times New Roman"/>
          <w:sz w:val="24"/>
          <w:szCs w:val="24"/>
        </w:rPr>
        <w:t>заимодействия с предприятиями).</w:t>
      </w:r>
    </w:p>
    <w:p w:rsidR="00E34A7B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>В целях соблюдения сроков реализации OПOП и своевременного прохождения обучающимися выпускных групп учебной и производственной (преддипломной) практик, возможно совмещение производственной (преддипломной) практики с подготовкой выпускной квалификационной работы, а также проведение промежуточной аттестации по итогам профессионального модуля (в том числе производственной практики) в последний день производственной практики.</w:t>
      </w:r>
    </w:p>
    <w:p w:rsidR="00E34A7B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b/>
          <w:sz w:val="24"/>
          <w:szCs w:val="24"/>
        </w:rPr>
        <w:t>Алгоритм дистанционного взаимодействия по учебной и производственной (преддипломной) практике:</w:t>
      </w:r>
      <w:r w:rsidRPr="00E34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7B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>1. Руководитель практики создает группу (сообщество, чат, и т.п.) с помощью средств коммуникации (</w:t>
      </w:r>
      <w:proofErr w:type="spellStart"/>
      <w:r w:rsidRPr="00E34A7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E34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A7B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E34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A7B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E34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A7B">
        <w:rPr>
          <w:rFonts w:ascii="Times New Roman" w:hAnsi="Times New Roman" w:cs="Times New Roman"/>
          <w:sz w:val="24"/>
          <w:szCs w:val="24"/>
        </w:rPr>
        <w:t>Дискорд</w:t>
      </w:r>
      <w:proofErr w:type="spellEnd"/>
      <w:r w:rsidRPr="00E34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A7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34A7B">
        <w:rPr>
          <w:rFonts w:ascii="Times New Roman" w:hAnsi="Times New Roman" w:cs="Times New Roman"/>
          <w:sz w:val="24"/>
          <w:szCs w:val="24"/>
        </w:rPr>
        <w:t xml:space="preserve">, и т.п.). Выбор цифровой среды остается за руководителем практики. </w:t>
      </w:r>
    </w:p>
    <w:p w:rsidR="00397502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>2. Руководитель практики публикует в выбранной среде задания по учебной и производственной (</w:t>
      </w:r>
      <w:r w:rsidR="00397502">
        <w:rPr>
          <w:rFonts w:ascii="Times New Roman" w:hAnsi="Times New Roman" w:cs="Times New Roman"/>
          <w:sz w:val="24"/>
          <w:szCs w:val="24"/>
        </w:rPr>
        <w:t xml:space="preserve">по профилю специальности, </w:t>
      </w:r>
      <w:r w:rsidRPr="00E34A7B">
        <w:rPr>
          <w:rFonts w:ascii="Times New Roman" w:hAnsi="Times New Roman" w:cs="Times New Roman"/>
          <w:sz w:val="24"/>
          <w:szCs w:val="24"/>
        </w:rPr>
        <w:t>преддипломной) практикам и образцы заполнения документов</w:t>
      </w:r>
      <w:r w:rsidR="00397502">
        <w:rPr>
          <w:rFonts w:ascii="Times New Roman" w:hAnsi="Times New Roman" w:cs="Times New Roman"/>
          <w:sz w:val="24"/>
          <w:szCs w:val="24"/>
        </w:rPr>
        <w:t>.</w:t>
      </w:r>
      <w:r w:rsidRPr="00E34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7B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>3. Ежедневно обучающиеся выполняют задание из плана проведения практики, соответствующее дате, и отправля</w:t>
      </w:r>
      <w:r w:rsidR="00397502">
        <w:rPr>
          <w:rFonts w:ascii="Times New Roman" w:hAnsi="Times New Roman" w:cs="Times New Roman"/>
          <w:sz w:val="24"/>
          <w:szCs w:val="24"/>
        </w:rPr>
        <w:t>ю</w:t>
      </w:r>
      <w:r w:rsidRPr="00E34A7B">
        <w:rPr>
          <w:rFonts w:ascii="Times New Roman" w:hAnsi="Times New Roman" w:cs="Times New Roman"/>
          <w:sz w:val="24"/>
          <w:szCs w:val="24"/>
        </w:rPr>
        <w:t xml:space="preserve">т руководителю практики. </w:t>
      </w:r>
    </w:p>
    <w:p w:rsidR="00E34A7B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>4. Руководитель анализирует выполненное задание и делает отметку о его выполнении в журнал</w:t>
      </w:r>
      <w:r w:rsidR="00397502">
        <w:rPr>
          <w:rFonts w:ascii="Times New Roman" w:hAnsi="Times New Roman" w:cs="Times New Roman"/>
          <w:sz w:val="24"/>
          <w:szCs w:val="24"/>
        </w:rPr>
        <w:t>е</w:t>
      </w:r>
      <w:r w:rsidRPr="00E34A7B">
        <w:rPr>
          <w:rFonts w:ascii="Times New Roman" w:hAnsi="Times New Roman" w:cs="Times New Roman"/>
          <w:sz w:val="24"/>
          <w:szCs w:val="24"/>
        </w:rPr>
        <w:t xml:space="preserve"> по практике. </w:t>
      </w:r>
    </w:p>
    <w:p w:rsidR="00E34A7B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 xml:space="preserve">5. На основании выполненных заданий оформляется ведомость, отражающая качество прохождения практики обучающимися. </w:t>
      </w:r>
    </w:p>
    <w:p w:rsidR="00E34A7B" w:rsidRDefault="00397502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4A7B" w:rsidRPr="00E34A7B">
        <w:rPr>
          <w:rFonts w:ascii="Times New Roman" w:hAnsi="Times New Roman" w:cs="Times New Roman"/>
          <w:sz w:val="24"/>
          <w:szCs w:val="24"/>
        </w:rPr>
        <w:t xml:space="preserve">. Руководитель практики проводит онлайн-консультации с обучающимися согласно расписанию. </w:t>
      </w:r>
    </w:p>
    <w:p w:rsidR="00E34A7B" w:rsidRDefault="00397502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4A7B" w:rsidRPr="00E34A7B">
        <w:rPr>
          <w:rFonts w:ascii="Times New Roman" w:hAnsi="Times New Roman" w:cs="Times New Roman"/>
          <w:sz w:val="24"/>
          <w:szCs w:val="24"/>
        </w:rPr>
        <w:t xml:space="preserve">. Заключительный день практики – отчетный. Содержание и форму дистанционной отчетности руководитель определяет самостоятельно. </w:t>
      </w:r>
    </w:p>
    <w:p w:rsidR="00E34A7B" w:rsidRDefault="00397502" w:rsidP="004559B6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4A7B" w:rsidRPr="00E34A7B">
        <w:rPr>
          <w:rFonts w:ascii="Times New Roman" w:hAnsi="Times New Roman" w:cs="Times New Roman"/>
          <w:sz w:val="24"/>
          <w:szCs w:val="24"/>
        </w:rPr>
        <w:t xml:space="preserve">. Результатом учебной практики является оформленный (согласно индивидуальному заданию) отчет в текстовом редакторе MS </w:t>
      </w:r>
      <w:proofErr w:type="spellStart"/>
      <w:r w:rsidR="00E34A7B" w:rsidRPr="00E34A7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E34A7B" w:rsidRPr="00E34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A7B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производственной практики является: оформленный (согласно индивидуальному заданию) отчет в текстовом редакторе MS </w:t>
      </w:r>
      <w:proofErr w:type="spellStart"/>
      <w:r w:rsidRPr="00E34A7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34A7B">
        <w:rPr>
          <w:rFonts w:ascii="Times New Roman" w:hAnsi="Times New Roman" w:cs="Times New Roman"/>
          <w:sz w:val="24"/>
          <w:szCs w:val="24"/>
        </w:rPr>
        <w:t xml:space="preserve">, презентация, созданная средствами MS </w:t>
      </w:r>
      <w:proofErr w:type="spellStart"/>
      <w:r w:rsidRPr="00E34A7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E34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7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34A7B">
        <w:rPr>
          <w:rFonts w:ascii="Times New Roman" w:hAnsi="Times New Roman" w:cs="Times New Roman"/>
          <w:sz w:val="24"/>
          <w:szCs w:val="24"/>
        </w:rPr>
        <w:t xml:space="preserve">, продукт. Имя файла – фамилия обучающегося. </w:t>
      </w:r>
    </w:p>
    <w:p w:rsidR="00E34A7B" w:rsidRDefault="00397502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4A7B" w:rsidRPr="00E34A7B">
        <w:rPr>
          <w:rFonts w:ascii="Times New Roman" w:hAnsi="Times New Roman" w:cs="Times New Roman"/>
          <w:sz w:val="24"/>
          <w:szCs w:val="24"/>
        </w:rPr>
        <w:t xml:space="preserve">. По результатам учебной практики руководитель формирует два архива (отчеты обучающихся и отчетная документация руководителя), а по результатам производственной – три архива (отчеты и презентации обучающихся, отчетная документация руководителя) и передает их для контроля и хранения заведующему практикой. </w:t>
      </w:r>
    </w:p>
    <w:p w:rsidR="00E34A7B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>1</w:t>
      </w:r>
      <w:r w:rsidR="00397502">
        <w:rPr>
          <w:rFonts w:ascii="Times New Roman" w:hAnsi="Times New Roman" w:cs="Times New Roman"/>
          <w:sz w:val="24"/>
          <w:szCs w:val="24"/>
        </w:rPr>
        <w:t>0</w:t>
      </w:r>
      <w:r w:rsidRPr="00E34A7B">
        <w:rPr>
          <w:rFonts w:ascii="Times New Roman" w:hAnsi="Times New Roman" w:cs="Times New Roman"/>
          <w:sz w:val="24"/>
          <w:szCs w:val="24"/>
        </w:rPr>
        <w:t xml:space="preserve">. Аттестация по итогам практики проводится согласно </w:t>
      </w:r>
      <w:r w:rsidR="004559B6"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Pr="00E34A7B">
        <w:rPr>
          <w:rFonts w:ascii="Times New Roman" w:hAnsi="Times New Roman" w:cs="Times New Roman"/>
          <w:sz w:val="24"/>
          <w:szCs w:val="24"/>
        </w:rPr>
        <w:t xml:space="preserve"> о</w:t>
      </w:r>
      <w:r w:rsidR="004559B6">
        <w:rPr>
          <w:rFonts w:ascii="Times New Roman" w:hAnsi="Times New Roman" w:cs="Times New Roman"/>
          <w:sz w:val="24"/>
          <w:szCs w:val="24"/>
        </w:rPr>
        <w:t>б учебной и производственной практике</w:t>
      </w:r>
      <w:r w:rsidRPr="00E34A7B">
        <w:rPr>
          <w:rFonts w:ascii="Times New Roman" w:hAnsi="Times New Roman" w:cs="Times New Roman"/>
          <w:sz w:val="24"/>
          <w:szCs w:val="24"/>
        </w:rPr>
        <w:t xml:space="preserve"> обучающихся, осваивающих основные профессиональные образовательные программы среднего профессионального образования в ГБПОУ «</w:t>
      </w:r>
      <w:proofErr w:type="spellStart"/>
      <w:r w:rsidR="004559B6">
        <w:rPr>
          <w:rFonts w:ascii="Times New Roman" w:hAnsi="Times New Roman" w:cs="Times New Roman"/>
          <w:sz w:val="24"/>
          <w:szCs w:val="24"/>
        </w:rPr>
        <w:t>Балахнинский</w:t>
      </w:r>
      <w:proofErr w:type="spellEnd"/>
      <w:r w:rsidR="004559B6">
        <w:rPr>
          <w:rFonts w:ascii="Times New Roman" w:hAnsi="Times New Roman" w:cs="Times New Roman"/>
          <w:sz w:val="24"/>
          <w:szCs w:val="24"/>
        </w:rPr>
        <w:t xml:space="preserve"> технический техникум</w:t>
      </w:r>
      <w:r w:rsidRPr="00E34A7B">
        <w:rPr>
          <w:rFonts w:ascii="Times New Roman" w:hAnsi="Times New Roman" w:cs="Times New Roman"/>
          <w:sz w:val="24"/>
          <w:szCs w:val="24"/>
        </w:rPr>
        <w:t xml:space="preserve">» с применением дистанционных технологий и подтверждаются обязательной отчетной документацией. </w:t>
      </w:r>
    </w:p>
    <w:p w:rsidR="00E34A7B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 xml:space="preserve">Обучающиеся, не выполнившие требования программы практики по уважительной причине, направляются на практику вторично в свободное от учебы время. </w:t>
      </w:r>
    </w:p>
    <w:p w:rsidR="00E34A7B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 xml:space="preserve">Для организации проведения всех видов практики с применением электронного обучения и дистанционных образовательных технологий руководитель практики и обучающиеся могут воспользоваться такими инструментами как: </w:t>
      </w:r>
    </w:p>
    <w:p w:rsidR="00E34A7B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34A7B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E34A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34A7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34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A7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34A7B">
        <w:rPr>
          <w:rFonts w:ascii="Times New Roman" w:hAnsi="Times New Roman" w:cs="Times New Roman"/>
          <w:sz w:val="24"/>
          <w:szCs w:val="24"/>
        </w:rPr>
        <w:t>–</w:t>
      </w:r>
      <w:r w:rsidR="00397502">
        <w:rPr>
          <w:rFonts w:ascii="Times New Roman" w:hAnsi="Times New Roman" w:cs="Times New Roman"/>
          <w:sz w:val="24"/>
          <w:szCs w:val="24"/>
        </w:rPr>
        <w:t xml:space="preserve"> </w:t>
      </w:r>
      <w:r w:rsidRPr="00E34A7B">
        <w:rPr>
          <w:rFonts w:ascii="Times New Roman" w:hAnsi="Times New Roman" w:cs="Times New Roman"/>
          <w:sz w:val="24"/>
          <w:szCs w:val="24"/>
        </w:rPr>
        <w:t xml:space="preserve">у 90% обучающихся - аккаунты; </w:t>
      </w:r>
      <w:r w:rsidR="00397502">
        <w:rPr>
          <w:rFonts w:ascii="Times New Roman" w:hAnsi="Times New Roman" w:cs="Times New Roman"/>
          <w:sz w:val="24"/>
          <w:szCs w:val="24"/>
        </w:rPr>
        <w:t xml:space="preserve">организуются </w:t>
      </w:r>
      <w:r w:rsidRPr="00E34A7B">
        <w:rPr>
          <w:rFonts w:ascii="Times New Roman" w:hAnsi="Times New Roman" w:cs="Times New Roman"/>
          <w:sz w:val="24"/>
          <w:szCs w:val="24"/>
        </w:rPr>
        <w:t>отдельн</w:t>
      </w:r>
      <w:r w:rsidR="00397502">
        <w:rPr>
          <w:rFonts w:ascii="Times New Roman" w:hAnsi="Times New Roman" w:cs="Times New Roman"/>
          <w:sz w:val="24"/>
          <w:szCs w:val="24"/>
        </w:rPr>
        <w:t>ые</w:t>
      </w:r>
      <w:r w:rsidRPr="00E34A7B">
        <w:rPr>
          <w:rFonts w:ascii="Times New Roman" w:hAnsi="Times New Roman" w:cs="Times New Roman"/>
          <w:sz w:val="24"/>
          <w:szCs w:val="24"/>
        </w:rPr>
        <w:t xml:space="preserve"> группы для коммуникации между обучающимися</w:t>
      </w:r>
      <w:r w:rsidR="00397502">
        <w:rPr>
          <w:rFonts w:ascii="Times New Roman" w:hAnsi="Times New Roman" w:cs="Times New Roman"/>
          <w:sz w:val="24"/>
          <w:szCs w:val="24"/>
        </w:rPr>
        <w:t xml:space="preserve"> и руководителями </w:t>
      </w:r>
      <w:proofErr w:type="spellStart"/>
      <w:r w:rsidR="00397502">
        <w:rPr>
          <w:rFonts w:ascii="Times New Roman" w:hAnsi="Times New Roman" w:cs="Times New Roman"/>
          <w:sz w:val="24"/>
          <w:szCs w:val="24"/>
        </w:rPr>
        <w:t>пректики</w:t>
      </w:r>
      <w:proofErr w:type="spellEnd"/>
      <w:r w:rsidR="00397502">
        <w:rPr>
          <w:rFonts w:ascii="Times New Roman" w:hAnsi="Times New Roman" w:cs="Times New Roman"/>
          <w:sz w:val="24"/>
          <w:szCs w:val="24"/>
        </w:rPr>
        <w:t>;</w:t>
      </w:r>
      <w:r w:rsidRPr="00E34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7B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34A7B">
        <w:rPr>
          <w:rFonts w:ascii="Times New Roman" w:hAnsi="Times New Roman" w:cs="Times New Roman"/>
          <w:sz w:val="24"/>
          <w:szCs w:val="24"/>
        </w:rPr>
        <w:t>Мейл.ру</w:t>
      </w:r>
      <w:proofErr w:type="spellEnd"/>
      <w:r w:rsidRPr="00E34A7B">
        <w:rPr>
          <w:rFonts w:ascii="Times New Roman" w:hAnsi="Times New Roman" w:cs="Times New Roman"/>
          <w:sz w:val="24"/>
          <w:szCs w:val="24"/>
        </w:rPr>
        <w:t>: видео-урок для развертывания этого формата работы</w:t>
      </w:r>
      <w:r w:rsidR="00397502">
        <w:rPr>
          <w:rFonts w:ascii="Times New Roman" w:hAnsi="Times New Roman" w:cs="Times New Roman"/>
          <w:sz w:val="24"/>
          <w:szCs w:val="24"/>
        </w:rPr>
        <w:t>;</w:t>
      </w:r>
      <w:r w:rsidRPr="00E34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7B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34A7B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E34A7B">
        <w:rPr>
          <w:rFonts w:ascii="Times New Roman" w:hAnsi="Times New Roman" w:cs="Times New Roman"/>
          <w:sz w:val="24"/>
          <w:szCs w:val="24"/>
        </w:rPr>
        <w:t xml:space="preserve"> –видеоконференции, работа в малых группах и др</w:t>
      </w:r>
      <w:r w:rsidR="00397502">
        <w:rPr>
          <w:rFonts w:ascii="Times New Roman" w:hAnsi="Times New Roman" w:cs="Times New Roman"/>
          <w:sz w:val="24"/>
          <w:szCs w:val="24"/>
        </w:rPr>
        <w:t>.;</w:t>
      </w:r>
      <w:r w:rsidRPr="00E34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7B" w:rsidRDefault="00E34A7B" w:rsidP="00397502">
      <w:pPr>
        <w:tabs>
          <w:tab w:val="left" w:pos="851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E34A7B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E34A7B">
        <w:rPr>
          <w:rFonts w:ascii="Times New Roman" w:hAnsi="Times New Roman" w:cs="Times New Roman"/>
          <w:sz w:val="24"/>
          <w:szCs w:val="24"/>
        </w:rPr>
        <w:t xml:space="preserve"> и сервисы, похожие на </w:t>
      </w:r>
      <w:proofErr w:type="spellStart"/>
      <w:r w:rsidRPr="00E34A7B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E34A7B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397502" w:rsidRPr="00B953E6">
          <w:rPr>
            <w:rStyle w:val="a3"/>
            <w:rFonts w:ascii="Times New Roman" w:hAnsi="Times New Roman" w:cs="Times New Roman"/>
            <w:sz w:val="24"/>
            <w:szCs w:val="24"/>
          </w:rPr>
          <w:t>https://startpack.ru/application/zoom/alternativesMicrosoftTeams</w:t>
        </w:r>
      </w:hyperlink>
      <w:r w:rsidR="00397502">
        <w:rPr>
          <w:rFonts w:ascii="Times New Roman" w:hAnsi="Times New Roman" w:cs="Times New Roman"/>
          <w:sz w:val="24"/>
          <w:szCs w:val="24"/>
        </w:rPr>
        <w:t xml:space="preserve"> </w:t>
      </w:r>
      <w:r w:rsidRPr="00E34A7B">
        <w:rPr>
          <w:rFonts w:ascii="Times New Roman" w:hAnsi="Times New Roman" w:cs="Times New Roman"/>
          <w:sz w:val="24"/>
          <w:szCs w:val="24"/>
        </w:rPr>
        <w:t>-</w:t>
      </w:r>
      <w:r w:rsidR="00397502">
        <w:rPr>
          <w:rFonts w:ascii="Times New Roman" w:hAnsi="Times New Roman" w:cs="Times New Roman"/>
          <w:sz w:val="24"/>
          <w:szCs w:val="24"/>
        </w:rPr>
        <w:t xml:space="preserve"> </w:t>
      </w:r>
      <w:r w:rsidRPr="00E34A7B">
        <w:rPr>
          <w:rFonts w:ascii="Times New Roman" w:hAnsi="Times New Roman" w:cs="Times New Roman"/>
          <w:sz w:val="24"/>
          <w:szCs w:val="24"/>
        </w:rPr>
        <w:t>организация работы по расписанию</w:t>
      </w:r>
      <w:r w:rsidR="00397502">
        <w:rPr>
          <w:rFonts w:ascii="Times New Roman" w:hAnsi="Times New Roman" w:cs="Times New Roman"/>
          <w:sz w:val="24"/>
          <w:szCs w:val="24"/>
        </w:rPr>
        <w:t>;</w:t>
      </w:r>
      <w:r w:rsidRPr="00E34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7B" w:rsidRDefault="00E34A7B" w:rsidP="00E34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 xml:space="preserve">•Мессенджеры: </w:t>
      </w:r>
      <w:proofErr w:type="spellStart"/>
      <w:r w:rsidRPr="00E34A7B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E34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A7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34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A7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34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A7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E34A7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E5159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https://zen.yandex.ru/media/digitalteacher/messendjery-kak-obuchaiuscaia-sreda5d09078dee9efa00afeeba19Google</w:t>
        </w:r>
      </w:hyperlink>
      <w:r w:rsidR="00397502">
        <w:rPr>
          <w:rStyle w:val="a3"/>
          <w:rFonts w:ascii="Times New Roman" w:hAnsi="Times New Roman" w:cs="Times New Roman"/>
          <w:sz w:val="24"/>
          <w:szCs w:val="24"/>
        </w:rPr>
        <w:t>;</w:t>
      </w:r>
      <w:r w:rsidRPr="00E34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7B" w:rsidRDefault="00E34A7B" w:rsidP="00E34A7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7B">
        <w:rPr>
          <w:rFonts w:ascii="Times New Roman" w:hAnsi="Times New Roman" w:cs="Times New Roman"/>
          <w:sz w:val="24"/>
          <w:szCs w:val="24"/>
        </w:rPr>
        <w:t xml:space="preserve">https://postium.ru/platformy-i-servisy-dlya-onlajn-obucheniya/Stepik(бонус)- </w:t>
      </w:r>
      <w:hyperlink r:id="rId6" w:history="1">
        <w:r w:rsidRPr="006E5159">
          <w:rPr>
            <w:rStyle w:val="a3"/>
            <w:rFonts w:ascii="Times New Roman" w:hAnsi="Times New Roman" w:cs="Times New Roman"/>
            <w:sz w:val="24"/>
            <w:szCs w:val="24"/>
          </w:rPr>
          <w:t>https://postium.ru/platformy-i-servisy-dlya-onlajn-obucheniya/</w:t>
        </w:r>
      </w:hyperlink>
      <w:r w:rsidRPr="00E34A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1E"/>
    <w:rsid w:val="0000094F"/>
    <w:rsid w:val="001E2E1E"/>
    <w:rsid w:val="003231DF"/>
    <w:rsid w:val="00330402"/>
    <w:rsid w:val="00397502"/>
    <w:rsid w:val="004559B6"/>
    <w:rsid w:val="007541B7"/>
    <w:rsid w:val="00E3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4B6F"/>
  <w15:chartTrackingRefBased/>
  <w15:docId w15:val="{D7409EA7-2CAE-4D79-B60C-605F3D76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A7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tium.ru/platformy-i-servisy-dlya-onlajn-obucheniya/" TargetMode="External"/><Relationship Id="rId5" Type="http://schemas.openxmlformats.org/officeDocument/2006/relationships/hyperlink" Target="https://zen.yandex.ru/media/digitalteacher/messendjery-kak-obuchaiuscaia-sreda5d09078dee9efa00afeeba19Google" TargetMode="External"/><Relationship Id="rId4" Type="http://schemas.openxmlformats.org/officeDocument/2006/relationships/hyperlink" Target="https://startpack.ru/application/zoom/alternativesMicrosoftTea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2020-04-22T11:52:00Z</cp:lastPrinted>
  <dcterms:created xsi:type="dcterms:W3CDTF">2020-04-20T10:37:00Z</dcterms:created>
  <dcterms:modified xsi:type="dcterms:W3CDTF">2020-04-22T11:52:00Z</dcterms:modified>
</cp:coreProperties>
</file>