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44" w:rsidRPr="00C71D1A" w:rsidRDefault="00C46D30" w:rsidP="003403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proofErr w:type="gramStart"/>
      <w:r w:rsidRPr="00C71D1A">
        <w:rPr>
          <w:rFonts w:ascii="Times New Roman" w:hAnsi="Times New Roman" w:cs="Times New Roman"/>
        </w:rPr>
        <w:t>Утверждены</w:t>
      </w:r>
      <w:proofErr w:type="gramEnd"/>
      <w:r w:rsidRPr="00C71D1A">
        <w:rPr>
          <w:rFonts w:ascii="Times New Roman" w:hAnsi="Times New Roman" w:cs="Times New Roman"/>
        </w:rPr>
        <w:t xml:space="preserve"> </w:t>
      </w:r>
      <w:r w:rsidR="00875444" w:rsidRPr="00C71D1A">
        <w:rPr>
          <w:rFonts w:ascii="Times New Roman" w:hAnsi="Times New Roman" w:cs="Times New Roman"/>
        </w:rPr>
        <w:t xml:space="preserve"> приказ</w:t>
      </w:r>
      <w:r w:rsidRPr="00C71D1A">
        <w:rPr>
          <w:rFonts w:ascii="Times New Roman" w:hAnsi="Times New Roman" w:cs="Times New Roman"/>
        </w:rPr>
        <w:t>ом</w:t>
      </w:r>
      <w:r w:rsidR="00875444" w:rsidRPr="00C71D1A">
        <w:rPr>
          <w:rFonts w:ascii="Times New Roman" w:hAnsi="Times New Roman" w:cs="Times New Roman"/>
        </w:rPr>
        <w:t xml:space="preserve"> </w:t>
      </w:r>
    </w:p>
    <w:p w:rsidR="00F1306A" w:rsidRPr="00C71D1A" w:rsidRDefault="00875444" w:rsidP="003403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C71D1A">
        <w:rPr>
          <w:rFonts w:ascii="Times New Roman" w:hAnsi="Times New Roman" w:cs="Times New Roman"/>
        </w:rPr>
        <w:t xml:space="preserve">от </w:t>
      </w:r>
      <w:r w:rsidR="00925362">
        <w:rPr>
          <w:rFonts w:ascii="Times New Roman" w:hAnsi="Times New Roman" w:cs="Times New Roman"/>
        </w:rPr>
        <w:t>01.10.</w:t>
      </w:r>
      <w:bookmarkStart w:id="0" w:name="_GoBack"/>
      <w:bookmarkEnd w:id="0"/>
      <w:r w:rsidRPr="00C71D1A">
        <w:rPr>
          <w:rFonts w:ascii="Times New Roman" w:hAnsi="Times New Roman" w:cs="Times New Roman"/>
        </w:rPr>
        <w:t>201</w:t>
      </w:r>
      <w:r w:rsidR="003C54A0">
        <w:rPr>
          <w:rFonts w:ascii="Times New Roman" w:hAnsi="Times New Roman" w:cs="Times New Roman"/>
        </w:rPr>
        <w:t>8</w:t>
      </w:r>
      <w:r w:rsidRPr="00C71D1A">
        <w:rPr>
          <w:rFonts w:ascii="Times New Roman" w:hAnsi="Times New Roman" w:cs="Times New Roman"/>
        </w:rPr>
        <w:t xml:space="preserve">г. № </w:t>
      </w:r>
      <w:r w:rsidR="00925362">
        <w:rPr>
          <w:rFonts w:ascii="Times New Roman" w:hAnsi="Times New Roman" w:cs="Times New Roman"/>
        </w:rPr>
        <w:t>418</w:t>
      </w:r>
    </w:p>
    <w:p w:rsidR="00F1306A" w:rsidRPr="00C71D1A" w:rsidRDefault="00F1306A" w:rsidP="002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06A" w:rsidRPr="00C71D1A" w:rsidRDefault="00F1306A" w:rsidP="002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306A" w:rsidRPr="00882112" w:rsidRDefault="00F1306A" w:rsidP="0027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75444" w:rsidRPr="00882112" w:rsidRDefault="00AE3374" w:rsidP="0088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12">
        <w:rPr>
          <w:rFonts w:ascii="Times New Roman" w:hAnsi="Times New Roman" w:cs="Times New Roman"/>
          <w:b/>
          <w:sz w:val="24"/>
          <w:szCs w:val="24"/>
        </w:rPr>
        <w:t>И</w:t>
      </w:r>
      <w:r w:rsidR="00875444" w:rsidRPr="00882112">
        <w:rPr>
          <w:rFonts w:ascii="Times New Roman" w:hAnsi="Times New Roman" w:cs="Times New Roman"/>
          <w:b/>
          <w:sz w:val="24"/>
          <w:szCs w:val="24"/>
        </w:rPr>
        <w:t>зменения</w:t>
      </w:r>
      <w:r w:rsidR="0057249B" w:rsidRPr="00882112">
        <w:rPr>
          <w:rFonts w:ascii="Times New Roman" w:hAnsi="Times New Roman" w:cs="Times New Roman"/>
          <w:b/>
          <w:sz w:val="24"/>
          <w:szCs w:val="24"/>
        </w:rPr>
        <w:t>, которые вносятся</w:t>
      </w:r>
    </w:p>
    <w:p w:rsidR="00882112" w:rsidRDefault="0057249B" w:rsidP="00882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1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5444" w:rsidRPr="00882112">
        <w:rPr>
          <w:rFonts w:ascii="Times New Roman" w:hAnsi="Times New Roman" w:cs="Times New Roman"/>
          <w:b/>
          <w:sz w:val="24"/>
          <w:szCs w:val="24"/>
        </w:rPr>
        <w:t>Положени</w:t>
      </w:r>
      <w:r w:rsidRPr="00882112">
        <w:rPr>
          <w:rFonts w:ascii="Times New Roman" w:hAnsi="Times New Roman" w:cs="Times New Roman"/>
          <w:b/>
          <w:sz w:val="24"/>
          <w:szCs w:val="24"/>
        </w:rPr>
        <w:t>е</w:t>
      </w:r>
      <w:r w:rsidR="00875444" w:rsidRPr="00882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112" w:rsidRPr="00882112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и основаниях предоставления академических отпусков </w:t>
      </w:r>
      <w:proofErr w:type="gramStart"/>
      <w:r w:rsidR="00882112" w:rsidRPr="00882112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proofErr w:type="gramEnd"/>
      <w:r w:rsidR="00882112" w:rsidRPr="0088211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Государственного бюджетного профессионального образовательного учреждения «Балахнинский технический техникум»</w:t>
      </w:r>
      <w:r w:rsidR="00875444" w:rsidRPr="00882112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882112" w:rsidRPr="00882112" w:rsidRDefault="00875444" w:rsidP="008821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2112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утвержденного приказом от  </w:t>
      </w:r>
      <w:r w:rsidR="00882112" w:rsidRPr="00882112">
        <w:rPr>
          <w:rFonts w:ascii="Times New Roman" w:eastAsia="Calibri" w:hAnsi="Times New Roman" w:cs="Times New Roman"/>
          <w:b/>
          <w:sz w:val="24"/>
          <w:szCs w:val="24"/>
        </w:rPr>
        <w:t>«16» февраля2016 года  №56</w:t>
      </w:r>
    </w:p>
    <w:p w:rsidR="00F1306A" w:rsidRPr="00882112" w:rsidRDefault="00F1306A" w:rsidP="00875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C61311" w:rsidRDefault="00822995" w:rsidP="00C61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0AA">
        <w:rPr>
          <w:rFonts w:ascii="Times New Roman" w:hAnsi="Times New Roman" w:cs="Times New Roman"/>
          <w:sz w:val="24"/>
          <w:szCs w:val="24"/>
        </w:rPr>
        <w:t>1.</w:t>
      </w:r>
      <w:r w:rsidR="00882112" w:rsidRPr="0016498C">
        <w:rPr>
          <w:rFonts w:ascii="Times New Roman" w:hAnsi="Times New Roman" w:cs="Times New Roman"/>
          <w:sz w:val="24"/>
          <w:szCs w:val="24"/>
        </w:rPr>
        <w:t>Абзац 6</w:t>
      </w:r>
      <w:r w:rsidR="00C46D30" w:rsidRPr="0016498C">
        <w:rPr>
          <w:rFonts w:ascii="Times New Roman" w:hAnsi="Times New Roman" w:cs="Times New Roman"/>
          <w:sz w:val="24"/>
          <w:szCs w:val="24"/>
        </w:rPr>
        <w:t xml:space="preserve"> п.п.1.1.</w:t>
      </w:r>
      <w:r w:rsidR="00882112" w:rsidRPr="0016498C">
        <w:rPr>
          <w:rFonts w:ascii="Times New Roman" w:hAnsi="Times New Roman" w:cs="Times New Roman"/>
          <w:sz w:val="24"/>
          <w:szCs w:val="24"/>
        </w:rPr>
        <w:t>пункта 1</w:t>
      </w:r>
      <w:r w:rsidR="00C46D30" w:rsidRPr="0016498C">
        <w:rPr>
          <w:rFonts w:ascii="Times New Roman" w:hAnsi="Times New Roman" w:cs="Times New Roman"/>
          <w:sz w:val="24"/>
          <w:szCs w:val="24"/>
        </w:rPr>
        <w:t xml:space="preserve"> </w:t>
      </w:r>
      <w:r w:rsidR="00882112" w:rsidRPr="0016498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proofErr w:type="gramStart"/>
      <w:r w:rsidR="00882112" w:rsidRPr="0016498C">
        <w:rPr>
          <w:rFonts w:ascii="Times New Roman" w:hAnsi="Times New Roman" w:cs="Times New Roman"/>
          <w:sz w:val="24"/>
          <w:szCs w:val="24"/>
        </w:rPr>
        <w:t xml:space="preserve">«Приказом Министерства образования и науки Российской Федерации от 27.12.2016 № 1663 «Об утверждении порядка </w:t>
      </w:r>
      <w:r w:rsidR="00C61311">
        <w:rPr>
          <w:rFonts w:ascii="Times New Roman" w:hAnsi="Times New Roman" w:cs="Times New Roman"/>
          <w:sz w:val="24"/>
          <w:szCs w:val="24"/>
        </w:rP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</w:t>
      </w:r>
      <w:proofErr w:type="gramEnd"/>
      <w:r w:rsidR="00C61311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 w:rsidR="00C6131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61311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бюджета».</w:t>
      </w:r>
    </w:p>
    <w:p w:rsidR="00882112" w:rsidRPr="00E470AA" w:rsidRDefault="00822995" w:rsidP="00C61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0AA">
        <w:rPr>
          <w:rFonts w:ascii="Times New Roman" w:eastAsia="Calibri" w:hAnsi="Times New Roman" w:cs="Times New Roman"/>
          <w:sz w:val="24"/>
          <w:szCs w:val="24"/>
        </w:rPr>
        <w:t>2.Изложить п.</w:t>
      </w:r>
      <w:r w:rsidR="00882112">
        <w:rPr>
          <w:rFonts w:ascii="Times New Roman" w:eastAsia="Calibri" w:hAnsi="Times New Roman" w:cs="Times New Roman"/>
          <w:sz w:val="24"/>
          <w:szCs w:val="24"/>
        </w:rPr>
        <w:t>4</w:t>
      </w:r>
      <w:r w:rsidRPr="00E470AA">
        <w:rPr>
          <w:rFonts w:ascii="Times New Roman" w:eastAsia="Calibri" w:hAnsi="Times New Roman" w:cs="Times New Roman"/>
          <w:sz w:val="24"/>
          <w:szCs w:val="24"/>
        </w:rPr>
        <w:t>.</w:t>
      </w:r>
      <w:r w:rsidR="00882112">
        <w:rPr>
          <w:rFonts w:ascii="Times New Roman" w:eastAsia="Calibri" w:hAnsi="Times New Roman" w:cs="Times New Roman"/>
          <w:sz w:val="24"/>
          <w:szCs w:val="24"/>
        </w:rPr>
        <w:t>1</w:t>
      </w:r>
      <w:r w:rsidRPr="00E470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249B" w:rsidRPr="00E470AA">
        <w:rPr>
          <w:rFonts w:ascii="Times New Roman" w:eastAsia="Calibri" w:hAnsi="Times New Roman" w:cs="Times New Roman"/>
          <w:sz w:val="24"/>
          <w:szCs w:val="24"/>
        </w:rPr>
        <w:t>п</w:t>
      </w:r>
      <w:r w:rsidR="00C16ABC">
        <w:rPr>
          <w:rFonts w:ascii="Times New Roman" w:eastAsia="Calibri" w:hAnsi="Times New Roman" w:cs="Times New Roman"/>
          <w:sz w:val="24"/>
          <w:szCs w:val="24"/>
        </w:rPr>
        <w:t>ункта</w:t>
      </w:r>
      <w:r w:rsidRPr="00E47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112">
        <w:rPr>
          <w:rFonts w:ascii="Times New Roman" w:eastAsia="Calibri" w:hAnsi="Times New Roman" w:cs="Times New Roman"/>
          <w:sz w:val="24"/>
          <w:szCs w:val="24"/>
        </w:rPr>
        <w:t>4</w:t>
      </w:r>
      <w:r w:rsidRPr="00E470AA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</w:t>
      </w:r>
      <w:r w:rsidR="00C16ABC">
        <w:rPr>
          <w:rFonts w:ascii="Times New Roman" w:eastAsia="Calibri" w:hAnsi="Times New Roman" w:cs="Times New Roman"/>
          <w:sz w:val="24"/>
          <w:szCs w:val="24"/>
        </w:rPr>
        <w:t>:</w:t>
      </w:r>
      <w:r w:rsidRPr="00E470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311" w:rsidRDefault="00C61311" w:rsidP="00C6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« 4.1.</w:t>
      </w:r>
      <w:r w:rsidR="0016498C">
        <w:rPr>
          <w:rFonts w:ascii="Times New Roman" w:hAnsi="Times New Roman" w:cs="Times New Roman"/>
        </w:rPr>
        <w:t xml:space="preserve">Выплата государственной академической стипендии </w:t>
      </w:r>
      <w:r>
        <w:rPr>
          <w:rFonts w:ascii="Times New Roman" w:hAnsi="Times New Roman" w:cs="Times New Roman"/>
        </w:rPr>
        <w:t>обучающимся</w:t>
      </w:r>
      <w:r w:rsidR="0016498C">
        <w:rPr>
          <w:rFonts w:ascii="Times New Roman" w:hAnsi="Times New Roman" w:cs="Times New Roman"/>
        </w:rPr>
        <w:t xml:space="preserve">, в том числе повышенной государственной академической стипендии,  приостанавливается с первого числа месяца, следующего за месяцем предоставления академического отпуска,  и возобновляется с первого числа месяца выхода из академического отпуска, по результатам промежуточной аттестации, имевшимся на дату предоставления академического отпуска, с учетом периода обучения, за который государственная академическая стипендия </w:t>
      </w:r>
      <w:r>
        <w:rPr>
          <w:rFonts w:ascii="Times New Roman" w:hAnsi="Times New Roman" w:cs="Times New Roman"/>
        </w:rPr>
        <w:t>обучающимся</w:t>
      </w:r>
      <w:r w:rsidR="0016498C">
        <w:rPr>
          <w:rFonts w:ascii="Times New Roman" w:hAnsi="Times New Roman" w:cs="Times New Roman"/>
        </w:rPr>
        <w:t>, в том числе повышенная государственная академическая</w:t>
      </w:r>
      <w:proofErr w:type="gramEnd"/>
      <w:r w:rsidR="0016498C">
        <w:rPr>
          <w:rFonts w:ascii="Times New Roman" w:hAnsi="Times New Roman" w:cs="Times New Roman"/>
        </w:rPr>
        <w:t xml:space="preserve"> стипендия,  была выплачена до предоставления академического отпуска</w:t>
      </w:r>
      <w:r>
        <w:rPr>
          <w:rFonts w:ascii="Times New Roman" w:hAnsi="Times New Roman" w:cs="Times New Roman"/>
        </w:rPr>
        <w:t xml:space="preserve"> </w:t>
      </w:r>
      <w:r w:rsidR="0016498C">
        <w:rPr>
          <w:rFonts w:ascii="Times New Roman" w:hAnsi="Times New Roman" w:cs="Times New Roman"/>
        </w:rPr>
        <w:t xml:space="preserve">(п.23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27 декабря 2016 г. N 1663)».</w:t>
      </w:r>
    </w:p>
    <w:p w:rsidR="0016498C" w:rsidRDefault="0016498C" w:rsidP="00C61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6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D72"/>
    <w:multiLevelType w:val="hybridMultilevel"/>
    <w:tmpl w:val="C0B8DE2A"/>
    <w:lvl w:ilvl="0" w:tplc="D7C4FA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4"/>
    <w:rsid w:val="00063095"/>
    <w:rsid w:val="0016253E"/>
    <w:rsid w:val="0016498C"/>
    <w:rsid w:val="001E627C"/>
    <w:rsid w:val="00270DB4"/>
    <w:rsid w:val="003403FB"/>
    <w:rsid w:val="003C54A0"/>
    <w:rsid w:val="004F47E5"/>
    <w:rsid w:val="0057249B"/>
    <w:rsid w:val="00601057"/>
    <w:rsid w:val="00822995"/>
    <w:rsid w:val="00875444"/>
    <w:rsid w:val="00882112"/>
    <w:rsid w:val="00925362"/>
    <w:rsid w:val="009629C2"/>
    <w:rsid w:val="00967B24"/>
    <w:rsid w:val="00AE3374"/>
    <w:rsid w:val="00C16ABC"/>
    <w:rsid w:val="00C46D30"/>
    <w:rsid w:val="00C61311"/>
    <w:rsid w:val="00C71D1A"/>
    <w:rsid w:val="00C92DC9"/>
    <w:rsid w:val="00CD1CE4"/>
    <w:rsid w:val="00D243EB"/>
    <w:rsid w:val="00E005CC"/>
    <w:rsid w:val="00E470AA"/>
    <w:rsid w:val="00E60072"/>
    <w:rsid w:val="00F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2027-01-01T04:37:00Z</cp:lastPrinted>
  <dcterms:created xsi:type="dcterms:W3CDTF">2027-01-01T04:41:00Z</dcterms:created>
  <dcterms:modified xsi:type="dcterms:W3CDTF">2027-01-01T04:41:00Z</dcterms:modified>
</cp:coreProperties>
</file>