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04" w:rsidRDefault="006E6D04" w:rsidP="00DB378C">
      <w:pPr>
        <w:ind w:left="-284" w:right="-51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6E6D04" w:rsidRDefault="006E6D04" w:rsidP="00DB378C">
      <w:pPr>
        <w:ind w:left="-284" w:right="-5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12367D">
        <w:rPr>
          <w:sz w:val="28"/>
          <w:szCs w:val="28"/>
        </w:rPr>
        <w:t xml:space="preserve">профессиональное </w:t>
      </w:r>
      <w:r w:rsidR="00FA6DEB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</w:t>
      </w:r>
    </w:p>
    <w:p w:rsidR="006E6D04" w:rsidRDefault="00D77C39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D04">
        <w:rPr>
          <w:sz w:val="28"/>
          <w:szCs w:val="28"/>
        </w:rPr>
        <w:t>«Балахнинский технический техникум»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36"/>
          <w:szCs w:val="36"/>
        </w:rPr>
      </w:pPr>
    </w:p>
    <w:p w:rsidR="006E6D04" w:rsidRDefault="006E6D04" w:rsidP="006E6D04">
      <w:pPr>
        <w:spacing w:line="360" w:lineRule="auto"/>
        <w:jc w:val="center"/>
        <w:rPr>
          <w:sz w:val="36"/>
          <w:szCs w:val="36"/>
        </w:rPr>
      </w:pPr>
    </w:p>
    <w:p w:rsidR="006E6D04" w:rsidRDefault="006E6D04" w:rsidP="006E6D04">
      <w:pPr>
        <w:spacing w:line="360" w:lineRule="auto"/>
        <w:jc w:val="center"/>
        <w:rPr>
          <w:b/>
          <w:sz w:val="36"/>
          <w:szCs w:val="36"/>
        </w:rPr>
      </w:pPr>
    </w:p>
    <w:p w:rsidR="006E6D04" w:rsidRPr="00E90544" w:rsidRDefault="00E90544" w:rsidP="00E90544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>КОМПЛЕКТ</w:t>
      </w:r>
    </w:p>
    <w:p w:rsidR="006E6D04" w:rsidRPr="00E90544" w:rsidRDefault="00E90544" w:rsidP="00E90544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 xml:space="preserve">КОНТРОЛЬНО-ИЗМЕРИТЕЛЬНЫХ МАТЕРИАЛОВ </w:t>
      </w:r>
    </w:p>
    <w:p w:rsidR="00E90544" w:rsidRDefault="006E6D04" w:rsidP="00E90544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 xml:space="preserve">по учебной дисциплине  </w:t>
      </w:r>
      <w:r w:rsidR="00E90544">
        <w:rPr>
          <w:sz w:val="28"/>
          <w:szCs w:val="28"/>
        </w:rPr>
        <w:t xml:space="preserve">ОП 01 </w:t>
      </w:r>
    </w:p>
    <w:p w:rsidR="00E90544" w:rsidRDefault="00E90544" w:rsidP="00E90544">
      <w:pPr>
        <w:jc w:val="center"/>
        <w:rPr>
          <w:sz w:val="28"/>
          <w:szCs w:val="28"/>
        </w:rPr>
      </w:pPr>
    </w:p>
    <w:p w:rsidR="006E6D04" w:rsidRPr="00E90544" w:rsidRDefault="00E90544" w:rsidP="00E90544">
      <w:pPr>
        <w:jc w:val="center"/>
        <w:rPr>
          <w:b/>
          <w:sz w:val="28"/>
          <w:szCs w:val="28"/>
        </w:rPr>
      </w:pPr>
      <w:r w:rsidRPr="00E90544">
        <w:rPr>
          <w:b/>
          <w:sz w:val="28"/>
          <w:szCs w:val="28"/>
        </w:rPr>
        <w:t>Экономика организации</w:t>
      </w:r>
    </w:p>
    <w:p w:rsidR="006E6D04" w:rsidRPr="00E90544" w:rsidRDefault="00E90544" w:rsidP="00E905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 по специальности</w:t>
      </w:r>
      <w:r w:rsidR="00967191" w:rsidRPr="00E90544">
        <w:rPr>
          <w:sz w:val="28"/>
          <w:szCs w:val="28"/>
        </w:rPr>
        <w:t xml:space="preserve"> </w:t>
      </w:r>
      <w:r w:rsidR="00D77C39" w:rsidRPr="00E90544">
        <w:rPr>
          <w:sz w:val="28"/>
          <w:szCs w:val="28"/>
        </w:rPr>
        <w:t>38.02.01</w:t>
      </w:r>
      <w:r>
        <w:rPr>
          <w:sz w:val="28"/>
          <w:szCs w:val="28"/>
        </w:rPr>
        <w:t xml:space="preserve"> </w:t>
      </w:r>
      <w:r w:rsidR="006E6D04" w:rsidRPr="00E90544">
        <w:rPr>
          <w:sz w:val="28"/>
          <w:szCs w:val="28"/>
        </w:rPr>
        <w:t>Экономика и бухгалтерский учет (по отраслям)</w:t>
      </w:r>
    </w:p>
    <w:p w:rsidR="006E6D04" w:rsidRDefault="006E6D04" w:rsidP="00E90544">
      <w:pPr>
        <w:jc w:val="right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right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E90544" w:rsidRDefault="00E90544" w:rsidP="006E6D04">
      <w:pPr>
        <w:spacing w:line="288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Балахна</w:t>
      </w:r>
    </w:p>
    <w:p w:rsidR="00DB378C" w:rsidRDefault="006D2149" w:rsidP="006E6D0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DB378C" w:rsidRDefault="00DB378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6E6D04" w:rsidRDefault="00CF3ADA" w:rsidP="006E6D04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margin-left:234pt;margin-top:0;width:255.75pt;height:269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/klAIAABk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" stroked="f">
            <v:textbox>
              <w:txbxContent>
                <w:p w:rsidR="00D77C39" w:rsidRDefault="00FA6DEB" w:rsidP="006E6D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8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Комплект КИМ по дисциплине «</w:t>
                  </w:r>
                  <w:r w:rsidR="00D77C39">
                    <w:rPr>
                      <w:color w:val="000000"/>
                      <w:sz w:val="24"/>
                      <w:szCs w:val="24"/>
                    </w:rPr>
                    <w:t>Экономика организации</w:t>
                  </w:r>
                  <w:r w:rsidR="00D77C39">
                    <w:rPr>
                      <w:caps/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разработан</w:t>
                  </w:r>
                  <w:r w:rsidR="00D77C39">
                    <w:rPr>
                      <w:sz w:val="24"/>
                      <w:szCs w:val="24"/>
                    </w:rPr>
                    <w:t xml:space="preserve"> на основе </w:t>
                  </w:r>
                  <w:r w:rsidR="00967191">
                    <w:rPr>
                      <w:sz w:val="24"/>
                      <w:szCs w:val="24"/>
                    </w:rPr>
                    <w:t xml:space="preserve">рабочей программы, </w:t>
                  </w:r>
                  <w:r w:rsidR="00D77C39">
                    <w:rPr>
                      <w:sz w:val="24"/>
                      <w:szCs w:val="24"/>
                    </w:rPr>
                    <w:t xml:space="preserve">ФГОС по специальности среднего профессионального образования </w:t>
                  </w:r>
                  <w:r w:rsidR="00492B76">
                    <w:rPr>
                      <w:sz w:val="24"/>
                      <w:szCs w:val="24"/>
                    </w:rPr>
                    <w:t>38.0</w:t>
                  </w:r>
                  <w:r w:rsidR="009108FF">
                    <w:rPr>
                      <w:sz w:val="24"/>
                      <w:szCs w:val="24"/>
                    </w:rPr>
                    <w:t>2</w:t>
                  </w:r>
                  <w:r w:rsidR="00492B76">
                    <w:rPr>
                      <w:sz w:val="24"/>
                      <w:szCs w:val="24"/>
                    </w:rPr>
                    <w:t xml:space="preserve">.01 </w:t>
                  </w:r>
                  <w:r w:rsidR="00D77C39">
                    <w:rPr>
                      <w:sz w:val="24"/>
                      <w:szCs w:val="24"/>
                    </w:rPr>
                    <w:t xml:space="preserve">Экономика и бухгалтерский </w:t>
                  </w:r>
                  <w:r w:rsidR="00D77C39" w:rsidRPr="009108FF">
                    <w:rPr>
                      <w:sz w:val="24"/>
                      <w:szCs w:val="24"/>
                    </w:rPr>
                    <w:t>учет</w:t>
                  </w:r>
                  <w:r w:rsidR="009162D8">
                    <w:rPr>
                      <w:sz w:val="24"/>
                      <w:szCs w:val="24"/>
                    </w:rPr>
                    <w:t xml:space="preserve"> (по отраслям)</w:t>
                  </w:r>
                  <w:r w:rsidR="00D77C39" w:rsidRPr="009108FF">
                    <w:rPr>
                      <w:sz w:val="24"/>
                      <w:szCs w:val="24"/>
                    </w:rPr>
                    <w:t xml:space="preserve"> укрупненной группы</w:t>
                  </w:r>
                  <w:r w:rsidR="00D77C39">
                    <w:rPr>
                      <w:sz w:val="24"/>
                      <w:szCs w:val="24"/>
                    </w:rPr>
                    <w:t xml:space="preserve">  </w:t>
                  </w:r>
                  <w:r w:rsidR="00967191">
                    <w:rPr>
                      <w:sz w:val="24"/>
                      <w:szCs w:val="24"/>
                    </w:rPr>
                    <w:t>38.00.00 Экономика и управление</w:t>
                  </w:r>
                </w:p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 директора по учебно</w:t>
                  </w:r>
                  <w:r w:rsidR="00D1398A">
                    <w:rPr>
                      <w:sz w:val="24"/>
                      <w:szCs w:val="24"/>
                    </w:rPr>
                    <w:t>-методической</w:t>
                  </w:r>
                  <w:r>
                    <w:rPr>
                      <w:sz w:val="24"/>
                      <w:szCs w:val="24"/>
                    </w:rPr>
                    <w:t xml:space="preserve"> работе</w:t>
                  </w:r>
                </w:p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>
                    <w:rPr>
                      <w:sz w:val="24"/>
                      <w:szCs w:val="24"/>
                    </w:rPr>
                    <w:t>О.В.Сивухина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        » ________ 201</w:t>
                  </w:r>
                  <w:r w:rsidR="00492B76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  <w:p w:rsidR="00D77C39" w:rsidRDefault="00D77C39" w:rsidP="006E6D04"/>
              </w:txbxContent>
            </v:textbox>
          </v:shape>
        </w:pict>
      </w:r>
      <w:r>
        <w:rPr>
          <w:noProof/>
        </w:rPr>
        <w:pict>
          <v:shape id="Поле 36" o:spid="_x0000_s1026" type="#_x0000_t202" style="position:absolute;margin-left:-54pt;margin-top:9pt;width:260pt;height:120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Q/lAIAABI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" stroked="f">
            <v:textbox>
              <w:txbxContent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 на заседании  цикловой комиссии</w:t>
                  </w:r>
                </w:p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№__ от «___»____2017 г.</w:t>
                  </w:r>
                </w:p>
                <w:p w:rsidR="00D77C39" w:rsidRDefault="00D77C39" w:rsidP="006E6D0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Председатель ________    </w:t>
                  </w:r>
                  <w:r w:rsidR="00492B76">
                    <w:rPr>
                      <w:sz w:val="24"/>
                      <w:szCs w:val="24"/>
                    </w:rPr>
                    <w:t>Мальцева Н.</w:t>
                  </w:r>
                  <w:proofErr w:type="gramStart"/>
                  <w:r w:rsidR="00492B76"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</w:txbxContent>
            </v:textbox>
          </v:shape>
        </w:pict>
      </w: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ind w:firstLine="540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</w:pPr>
    </w:p>
    <w:p w:rsidR="006E6D04" w:rsidRDefault="006E6D04" w:rsidP="006E6D04">
      <w:pPr>
        <w:ind w:firstLine="540"/>
        <w:jc w:val="both"/>
        <w:rPr>
          <w:b/>
        </w:rPr>
      </w:pPr>
    </w:p>
    <w:p w:rsidR="006E6D04" w:rsidRDefault="006E6D04" w:rsidP="006E6D04">
      <w:pPr>
        <w:ind w:firstLine="540"/>
        <w:rPr>
          <w:b/>
        </w:rPr>
      </w:pPr>
    </w:p>
    <w:p w:rsidR="006E6D04" w:rsidRDefault="006E6D04" w:rsidP="006E6D04">
      <w:pPr>
        <w:ind w:firstLine="540"/>
        <w:jc w:val="both"/>
        <w:rPr>
          <w:b/>
          <w:sz w:val="24"/>
          <w:szCs w:val="24"/>
        </w:rPr>
      </w:pPr>
    </w:p>
    <w:p w:rsidR="006E6D04" w:rsidRDefault="006E6D04" w:rsidP="006E6D04">
      <w:pPr>
        <w:ind w:firstLine="540"/>
        <w:jc w:val="both"/>
        <w:rPr>
          <w:sz w:val="24"/>
          <w:szCs w:val="24"/>
        </w:rPr>
      </w:pPr>
    </w:p>
    <w:p w:rsidR="006E6D04" w:rsidRDefault="006E6D04" w:rsidP="006E6D04">
      <w:pPr>
        <w:ind w:firstLine="540"/>
        <w:jc w:val="both"/>
        <w:rPr>
          <w:sz w:val="24"/>
          <w:szCs w:val="24"/>
        </w:rPr>
      </w:pPr>
    </w:p>
    <w:p w:rsidR="006E6D04" w:rsidRDefault="006E6D04" w:rsidP="006E6D04">
      <w:pPr>
        <w:ind w:firstLine="540"/>
        <w:jc w:val="both"/>
        <w:rPr>
          <w:sz w:val="24"/>
          <w:szCs w:val="24"/>
        </w:rPr>
      </w:pPr>
    </w:p>
    <w:p w:rsidR="006E6D04" w:rsidRDefault="006E6D04" w:rsidP="006E6D04">
      <w:pPr>
        <w:ind w:firstLine="540"/>
        <w:jc w:val="both"/>
        <w:rPr>
          <w:sz w:val="24"/>
          <w:szCs w:val="24"/>
        </w:rPr>
      </w:pPr>
    </w:p>
    <w:p w:rsidR="006E6D04" w:rsidRDefault="006E6D04" w:rsidP="006E6D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Разработчики: </w:t>
      </w:r>
    </w:p>
    <w:p w:rsidR="006E6D04" w:rsidRDefault="006E6D04" w:rsidP="006E6D04">
      <w:pPr>
        <w:jc w:val="both"/>
        <w:rPr>
          <w:sz w:val="24"/>
          <w:szCs w:val="24"/>
        </w:rPr>
      </w:pPr>
      <w:r>
        <w:rPr>
          <w:sz w:val="24"/>
          <w:szCs w:val="24"/>
        </w:rPr>
        <w:t>1.Кузнецова Людмила Витальевна, преподаватель  специальных дисциплин ГБОУ СПО «Балахнинский технический техникум», первая категория</w:t>
      </w:r>
    </w:p>
    <w:p w:rsidR="006E6D04" w:rsidRDefault="006E6D04" w:rsidP="006E6D04">
      <w:pPr>
        <w:ind w:firstLine="540"/>
        <w:jc w:val="both"/>
        <w:rPr>
          <w:sz w:val="24"/>
          <w:szCs w:val="24"/>
        </w:rPr>
      </w:pPr>
    </w:p>
    <w:p w:rsidR="006E6D04" w:rsidRDefault="006E6D04" w:rsidP="006E6D04">
      <w:pPr>
        <w:ind w:firstLine="540"/>
        <w:jc w:val="both"/>
        <w:rPr>
          <w:sz w:val="24"/>
          <w:szCs w:val="24"/>
        </w:rPr>
      </w:pPr>
    </w:p>
    <w:p w:rsidR="006E6D04" w:rsidRDefault="006E6D04" w:rsidP="006E6D04">
      <w:pPr>
        <w:ind w:firstLine="540"/>
        <w:rPr>
          <w:sz w:val="24"/>
          <w:szCs w:val="24"/>
        </w:rPr>
      </w:pPr>
    </w:p>
    <w:p w:rsidR="006E6D04" w:rsidRDefault="006E6D04" w:rsidP="006E6D04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Рецензенты:</w:t>
      </w:r>
    </w:p>
    <w:p w:rsidR="006E6D04" w:rsidRDefault="006E6D04" w:rsidP="006E6D04">
      <w:pPr>
        <w:ind w:firstLine="540"/>
        <w:rPr>
          <w:sz w:val="24"/>
          <w:szCs w:val="24"/>
        </w:rPr>
      </w:pPr>
    </w:p>
    <w:p w:rsidR="006E6D04" w:rsidRDefault="006E6D04" w:rsidP="006E6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108FF">
        <w:rPr>
          <w:sz w:val="24"/>
          <w:szCs w:val="24"/>
        </w:rPr>
        <w:t>Алексеева Г.</w:t>
      </w:r>
      <w:r>
        <w:rPr>
          <w:sz w:val="24"/>
          <w:szCs w:val="24"/>
        </w:rPr>
        <w:t xml:space="preserve">А. </w:t>
      </w:r>
      <w:r w:rsidR="009108FF">
        <w:rPr>
          <w:sz w:val="24"/>
          <w:szCs w:val="24"/>
        </w:rPr>
        <w:t>методист</w:t>
      </w:r>
      <w:r>
        <w:rPr>
          <w:sz w:val="24"/>
          <w:szCs w:val="24"/>
        </w:rPr>
        <w:t xml:space="preserve"> ГБ</w:t>
      </w:r>
      <w:r w:rsidR="009108FF">
        <w:rPr>
          <w:sz w:val="24"/>
          <w:szCs w:val="24"/>
        </w:rPr>
        <w:t>П</w:t>
      </w:r>
      <w:r>
        <w:rPr>
          <w:sz w:val="24"/>
          <w:szCs w:val="24"/>
        </w:rPr>
        <w:t>ОУ «Балахнинский технический техникум»</w:t>
      </w:r>
    </w:p>
    <w:p w:rsidR="006E6D04" w:rsidRDefault="006E6D04" w:rsidP="006E6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D04" w:rsidRDefault="006E6D04" w:rsidP="006E6D04">
      <w:pPr>
        <w:tabs>
          <w:tab w:val="left" w:pos="0"/>
        </w:tabs>
        <w:suppressAutoHyphens/>
        <w:ind w:firstLine="1440"/>
        <w:rPr>
          <w:sz w:val="24"/>
          <w:szCs w:val="24"/>
          <w:vertAlign w:val="superscript"/>
        </w:rPr>
      </w:pPr>
    </w:p>
    <w:p w:rsidR="006E6D04" w:rsidRDefault="006E6D04" w:rsidP="006E6D04">
      <w:pPr>
        <w:ind w:firstLine="540"/>
        <w:rPr>
          <w:sz w:val="24"/>
          <w:szCs w:val="24"/>
        </w:rPr>
      </w:pPr>
    </w:p>
    <w:p w:rsidR="006E6D04" w:rsidRDefault="006E6D04" w:rsidP="006E6D04">
      <w:pPr>
        <w:ind w:firstLine="540"/>
      </w:pPr>
    </w:p>
    <w:p w:rsidR="006E6D04" w:rsidRDefault="006E6D04" w:rsidP="006E6D04"/>
    <w:p w:rsidR="006E6D04" w:rsidRDefault="006E6D04" w:rsidP="006E6D04"/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6E6D04" w:rsidRDefault="006E6D04" w:rsidP="006E6D04">
      <w:pPr>
        <w:spacing w:line="360" w:lineRule="auto"/>
        <w:jc w:val="center"/>
        <w:rPr>
          <w:sz w:val="28"/>
          <w:szCs w:val="28"/>
        </w:rPr>
      </w:pPr>
    </w:p>
    <w:p w:rsidR="009108FF" w:rsidRDefault="009108FF" w:rsidP="006E6D04">
      <w:pPr>
        <w:spacing w:line="360" w:lineRule="auto"/>
        <w:jc w:val="center"/>
        <w:rPr>
          <w:sz w:val="28"/>
          <w:szCs w:val="28"/>
        </w:rPr>
      </w:pPr>
    </w:p>
    <w:p w:rsidR="00492B76" w:rsidRDefault="00492B76" w:rsidP="006E6D04">
      <w:pPr>
        <w:spacing w:line="360" w:lineRule="auto"/>
        <w:jc w:val="center"/>
        <w:rPr>
          <w:sz w:val="28"/>
          <w:szCs w:val="28"/>
        </w:rPr>
      </w:pPr>
    </w:p>
    <w:p w:rsidR="00FA6DEB" w:rsidRDefault="00FA6DEB">
      <w:pPr>
        <w:widowControl/>
        <w:autoSpaceDE/>
        <w:autoSpaceDN/>
        <w:adjustRightInd/>
        <w:jc w:val="both"/>
        <w:rPr>
          <w:b/>
          <w:sz w:val="32"/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6E6D04" w:rsidRDefault="006E6D04" w:rsidP="00824466">
      <w:pPr>
        <w:pStyle w:val="9"/>
        <w:rPr>
          <w:szCs w:val="28"/>
        </w:rPr>
      </w:pPr>
      <w:r>
        <w:rPr>
          <w:szCs w:val="28"/>
        </w:rPr>
        <w:lastRenderedPageBreak/>
        <w:t>Содержание</w:t>
      </w:r>
    </w:p>
    <w:p w:rsidR="006E6D04" w:rsidRDefault="006E6D04" w:rsidP="006E6D04">
      <w:pPr>
        <w:jc w:val="center"/>
        <w:rPr>
          <w:b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8445"/>
        <w:gridCol w:w="1787"/>
      </w:tblGrid>
      <w:tr w:rsidR="006E6D04" w:rsidRPr="003A5C0D" w:rsidTr="00967191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6E6D04">
            <w:pPr>
              <w:pStyle w:val="5"/>
              <w:rPr>
                <w:b w:val="0"/>
                <w:bCs w:val="0"/>
                <w:iCs/>
                <w:szCs w:val="28"/>
              </w:rPr>
            </w:pPr>
            <w:r w:rsidRPr="003A5C0D">
              <w:rPr>
                <w:b w:val="0"/>
                <w:bCs w:val="0"/>
                <w:iCs/>
                <w:szCs w:val="28"/>
              </w:rPr>
              <w:t>Область применения комплекта контрольн</w:t>
            </w:r>
            <w:proofErr w:type="gramStart"/>
            <w:r w:rsidRPr="003A5C0D">
              <w:rPr>
                <w:b w:val="0"/>
                <w:bCs w:val="0"/>
                <w:iCs/>
                <w:szCs w:val="28"/>
              </w:rPr>
              <w:t>о-</w:t>
            </w:r>
            <w:proofErr w:type="gramEnd"/>
            <w:r w:rsidRPr="003A5C0D">
              <w:rPr>
                <w:b w:val="0"/>
                <w:bCs w:val="0"/>
                <w:iCs/>
                <w:szCs w:val="28"/>
              </w:rPr>
              <w:t xml:space="preserve"> оценочных средств</w:t>
            </w:r>
          </w:p>
          <w:p w:rsidR="006E6D04" w:rsidRPr="003A5C0D" w:rsidRDefault="006E6D0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824466">
            <w:pPr>
              <w:jc w:val="center"/>
              <w:rPr>
                <w:iCs/>
                <w:sz w:val="28"/>
                <w:szCs w:val="28"/>
              </w:rPr>
            </w:pPr>
            <w:r w:rsidRPr="003A5C0D">
              <w:rPr>
                <w:iCs/>
                <w:sz w:val="28"/>
                <w:szCs w:val="28"/>
              </w:rPr>
              <w:t>4</w:t>
            </w:r>
          </w:p>
        </w:tc>
      </w:tr>
      <w:tr w:rsidR="006E6D04" w:rsidRPr="003A5C0D" w:rsidTr="00967191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rPr>
                <w:bCs/>
                <w:sz w:val="28"/>
                <w:szCs w:val="28"/>
              </w:rPr>
            </w:pPr>
            <w:r w:rsidRPr="003A5C0D">
              <w:rPr>
                <w:bCs/>
                <w:color w:val="000000"/>
                <w:spacing w:val="-1"/>
                <w:sz w:val="28"/>
                <w:szCs w:val="28"/>
              </w:rPr>
              <w:t>Формы контроля и оценивания элементов учебной дисциплины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3A5C0D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7</w:t>
            </w:r>
          </w:p>
        </w:tc>
      </w:tr>
      <w:tr w:rsidR="006E6D04" w:rsidRPr="003A5C0D" w:rsidTr="00967191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rPr>
                <w:sz w:val="28"/>
                <w:szCs w:val="28"/>
              </w:rPr>
            </w:pPr>
            <w:r w:rsidRPr="003A5C0D">
              <w:rPr>
                <w:sz w:val="28"/>
                <w:szCs w:val="28"/>
              </w:rPr>
              <w:t>Оценка освоения учебной дисциплины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3A5C0D" w:rsidP="003A5C0D">
            <w:pPr>
              <w:jc w:val="center"/>
              <w:rPr>
                <w:sz w:val="28"/>
                <w:szCs w:val="28"/>
              </w:rPr>
            </w:pPr>
            <w:r w:rsidRPr="003A5C0D">
              <w:rPr>
                <w:sz w:val="28"/>
                <w:szCs w:val="28"/>
              </w:rPr>
              <w:t>7</w:t>
            </w:r>
          </w:p>
        </w:tc>
      </w:tr>
      <w:tr w:rsidR="006E6D04" w:rsidRPr="003A5C0D" w:rsidTr="00967191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6E6D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rPr>
                <w:bCs/>
                <w:sz w:val="28"/>
                <w:szCs w:val="28"/>
              </w:rPr>
            </w:pPr>
            <w:r w:rsidRPr="003A5C0D">
              <w:rPr>
                <w:sz w:val="28"/>
                <w:szCs w:val="28"/>
              </w:rPr>
              <w:t>3.1 Условия освобождения от экзамена или дифференцированного зачета по учебной дисциплине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3A5C0D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7</w:t>
            </w:r>
          </w:p>
        </w:tc>
      </w:tr>
      <w:tr w:rsidR="006E6D04" w:rsidRPr="003A5C0D" w:rsidTr="00967191">
        <w:trPr>
          <w:trHeight w:val="86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6E6D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rPr>
                <w:sz w:val="28"/>
                <w:szCs w:val="28"/>
              </w:rPr>
            </w:pPr>
            <w:r w:rsidRPr="003A5C0D">
              <w:rPr>
                <w:color w:val="000000"/>
                <w:spacing w:val="2"/>
                <w:sz w:val="28"/>
                <w:szCs w:val="28"/>
              </w:rPr>
              <w:t>3.2 Перечень вопросов/ заданий для оценки освоения учебной дисциплины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3A5C0D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8</w:t>
            </w:r>
          </w:p>
        </w:tc>
      </w:tr>
      <w:tr w:rsidR="006E6D04" w:rsidRPr="003A5C0D" w:rsidTr="00967191">
        <w:trPr>
          <w:trHeight w:val="86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6E6D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6E6D04">
            <w:pPr>
              <w:rPr>
                <w:color w:val="000000"/>
                <w:spacing w:val="2"/>
                <w:sz w:val="28"/>
                <w:szCs w:val="28"/>
              </w:rPr>
            </w:pPr>
            <w:r w:rsidRPr="003A5C0D">
              <w:rPr>
                <w:color w:val="000000"/>
                <w:spacing w:val="2"/>
                <w:sz w:val="28"/>
                <w:szCs w:val="28"/>
              </w:rPr>
              <w:t>3.3 Критерии оценки устного/письменного ответа обучающегося на экзамене /дифференцированном зачете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3A5C0D">
            <w:pPr>
              <w:jc w:val="center"/>
              <w:rPr>
                <w:bCs/>
                <w:sz w:val="28"/>
                <w:szCs w:val="28"/>
              </w:rPr>
            </w:pPr>
            <w:r w:rsidRPr="003A5C0D">
              <w:rPr>
                <w:bCs/>
                <w:sz w:val="28"/>
                <w:szCs w:val="28"/>
              </w:rPr>
              <w:t>11</w:t>
            </w:r>
          </w:p>
        </w:tc>
      </w:tr>
      <w:tr w:rsidR="006E6D04" w:rsidRPr="003A5C0D" w:rsidTr="00967191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6E6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Pr="003A5C0D" w:rsidRDefault="00B577A8">
            <w:pPr>
              <w:shd w:val="clear" w:color="auto" w:fill="FFFFFF"/>
              <w:spacing w:line="288" w:lineRule="auto"/>
              <w:rPr>
                <w:sz w:val="28"/>
                <w:szCs w:val="28"/>
              </w:rPr>
            </w:pPr>
            <w:r w:rsidRPr="003A5C0D">
              <w:rPr>
                <w:sz w:val="28"/>
                <w:szCs w:val="28"/>
              </w:rPr>
              <w:t xml:space="preserve">Приложение </w:t>
            </w:r>
            <w:r w:rsidR="006E6D04" w:rsidRPr="003A5C0D">
              <w:rPr>
                <w:sz w:val="28"/>
                <w:szCs w:val="28"/>
              </w:rPr>
              <w:t xml:space="preserve"> Комплект экзаменационных билетов по учебной дисциплине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3A5C0D" w:rsidRDefault="003A5C0D">
            <w:pPr>
              <w:jc w:val="center"/>
              <w:rPr>
                <w:sz w:val="28"/>
                <w:szCs w:val="28"/>
              </w:rPr>
            </w:pPr>
            <w:r w:rsidRPr="003A5C0D">
              <w:rPr>
                <w:sz w:val="28"/>
                <w:szCs w:val="28"/>
              </w:rPr>
              <w:t>12</w:t>
            </w:r>
          </w:p>
        </w:tc>
      </w:tr>
    </w:tbl>
    <w:p w:rsidR="006E6D04" w:rsidRPr="003A5C0D" w:rsidRDefault="006E6D04" w:rsidP="006E6D04">
      <w:pPr>
        <w:pStyle w:val="5"/>
        <w:spacing w:line="288" w:lineRule="auto"/>
        <w:rPr>
          <w:b w:val="0"/>
          <w:spacing w:val="0"/>
          <w:szCs w:val="28"/>
        </w:rPr>
      </w:pPr>
    </w:p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/>
    <w:p w:rsidR="006E6D04" w:rsidRDefault="006E6D04" w:rsidP="006E6D04">
      <w:bookmarkStart w:id="1" w:name="_Toc314034636"/>
    </w:p>
    <w:p w:rsidR="006E6D04" w:rsidRDefault="006E6D04" w:rsidP="00B577A8">
      <w:pPr>
        <w:pStyle w:val="1"/>
      </w:pPr>
    </w:p>
    <w:p w:rsidR="006E6D04" w:rsidRDefault="006E6D04" w:rsidP="00B577A8">
      <w:pPr>
        <w:pStyle w:val="1"/>
      </w:pPr>
    </w:p>
    <w:p w:rsidR="006E6D04" w:rsidRDefault="006E6D04" w:rsidP="00B577A8">
      <w:pPr>
        <w:pStyle w:val="1"/>
      </w:pPr>
    </w:p>
    <w:p w:rsidR="006E6D04" w:rsidRDefault="006E6D04" w:rsidP="006E6D04"/>
    <w:p w:rsidR="006E6D04" w:rsidRDefault="006E6D04" w:rsidP="006E6D04"/>
    <w:p w:rsidR="003A5C0D" w:rsidRDefault="003A5C0D" w:rsidP="00824466">
      <w:pPr>
        <w:pStyle w:val="1"/>
        <w:jc w:val="left"/>
      </w:pPr>
    </w:p>
    <w:p w:rsidR="003A5C0D" w:rsidRDefault="003A5C0D" w:rsidP="00824466">
      <w:pPr>
        <w:pStyle w:val="1"/>
        <w:jc w:val="left"/>
      </w:pPr>
    </w:p>
    <w:p w:rsidR="003A5C0D" w:rsidRDefault="003A5C0D" w:rsidP="00824466">
      <w:pPr>
        <w:pStyle w:val="1"/>
        <w:jc w:val="left"/>
      </w:pPr>
    </w:p>
    <w:p w:rsidR="003A5C0D" w:rsidRDefault="003A5C0D" w:rsidP="00824466">
      <w:pPr>
        <w:pStyle w:val="1"/>
        <w:jc w:val="left"/>
      </w:pPr>
    </w:p>
    <w:p w:rsidR="006E6D04" w:rsidRDefault="006E6D04" w:rsidP="00824466">
      <w:pPr>
        <w:pStyle w:val="1"/>
        <w:jc w:val="left"/>
      </w:pPr>
      <w:r>
        <w:lastRenderedPageBreak/>
        <w:t xml:space="preserve">1 </w:t>
      </w:r>
      <w:r>
        <w:rPr>
          <w:iCs/>
        </w:rPr>
        <w:t>Область применения</w:t>
      </w:r>
      <w:bookmarkEnd w:id="1"/>
      <w:r>
        <w:rPr>
          <w:iCs/>
        </w:rPr>
        <w:t xml:space="preserve"> </w:t>
      </w:r>
      <w:r>
        <w:t>комплекта контрольно- измерительных материалов</w:t>
      </w:r>
    </w:p>
    <w:p w:rsidR="006E6D04" w:rsidRDefault="006E6D04" w:rsidP="006E6D04">
      <w:pPr>
        <w:jc w:val="center"/>
        <w:rPr>
          <w:b/>
          <w:sz w:val="32"/>
        </w:rPr>
      </w:pPr>
    </w:p>
    <w:p w:rsidR="006E6D04" w:rsidRDefault="006E6D04" w:rsidP="006E6D04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Комплект контрольно-измерительных материалов предназначен для проверки результатов освоения профессиональной дисциплины  </w:t>
      </w:r>
      <w:r>
        <w:rPr>
          <w:b/>
          <w:bCs/>
          <w:sz w:val="28"/>
          <w:szCs w:val="28"/>
        </w:rPr>
        <w:t xml:space="preserve">Экономика организации </w:t>
      </w:r>
      <w:r>
        <w:rPr>
          <w:sz w:val="28"/>
          <w:szCs w:val="28"/>
        </w:rPr>
        <w:t xml:space="preserve">основной профессиональной образовательной программы  по специальности СПО </w:t>
      </w:r>
      <w:r w:rsidR="009108FF">
        <w:rPr>
          <w:sz w:val="28"/>
          <w:szCs w:val="28"/>
        </w:rPr>
        <w:t>38.02.01</w:t>
      </w:r>
      <w:r>
        <w:rPr>
          <w:sz w:val="28"/>
          <w:szCs w:val="28"/>
        </w:rPr>
        <w:t xml:space="preserve"> Экономика и бухгалтерский учет </w:t>
      </w:r>
      <w:r w:rsidR="009108FF">
        <w:rPr>
          <w:sz w:val="28"/>
          <w:szCs w:val="28"/>
        </w:rPr>
        <w:t>(по отраслям)</w:t>
      </w:r>
      <w:r>
        <w:rPr>
          <w:b/>
          <w:color w:val="000000"/>
          <w:spacing w:val="4"/>
          <w:sz w:val="28"/>
          <w:szCs w:val="28"/>
        </w:rPr>
        <w:t xml:space="preserve"> </w:t>
      </w:r>
    </w:p>
    <w:p w:rsidR="006E6D04" w:rsidRPr="002D4BED" w:rsidRDefault="006E6D04" w:rsidP="002D4BED">
      <w:pPr>
        <w:rPr>
          <w:sz w:val="28"/>
          <w:szCs w:val="28"/>
        </w:rPr>
      </w:pPr>
      <w:r w:rsidRPr="002D4BED">
        <w:rPr>
          <w:sz w:val="28"/>
          <w:szCs w:val="28"/>
        </w:rPr>
        <w:t>Комплект контрольно-измерительных материалов позволяет оценивать:</w:t>
      </w:r>
    </w:p>
    <w:p w:rsidR="006E6D04" w:rsidRPr="002D4BED" w:rsidRDefault="006E6D04" w:rsidP="002D4BED">
      <w:pPr>
        <w:rPr>
          <w:b/>
          <w:sz w:val="28"/>
          <w:szCs w:val="28"/>
        </w:rPr>
      </w:pPr>
      <w:r w:rsidRPr="002D4BED">
        <w:rPr>
          <w:b/>
          <w:sz w:val="28"/>
          <w:szCs w:val="28"/>
        </w:rPr>
        <w:t>Умения:</w:t>
      </w:r>
    </w:p>
    <w:p w:rsidR="006E6D04" w:rsidRPr="002D4BED" w:rsidRDefault="006E6D04" w:rsidP="002D4BED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определять организационно-правовые формы организаций; </w:t>
      </w:r>
    </w:p>
    <w:p w:rsidR="006E6D04" w:rsidRPr="002D4BED" w:rsidRDefault="006E6D04" w:rsidP="002D4BED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6E6D04" w:rsidRPr="002D4BED" w:rsidRDefault="006E6D04" w:rsidP="002D4BED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определять состав материальных, трудовых и финансовых ресурсов организации; </w:t>
      </w:r>
    </w:p>
    <w:p w:rsidR="006E6D04" w:rsidRPr="002D4BED" w:rsidRDefault="006E6D04" w:rsidP="002D4BED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заполнять первичные документы по экономической деятельности организации; </w:t>
      </w:r>
    </w:p>
    <w:p w:rsidR="006E6D04" w:rsidRPr="002D4BED" w:rsidRDefault="006E6D04" w:rsidP="002D4BED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организации;</w:t>
      </w:r>
    </w:p>
    <w:p w:rsidR="006E6D04" w:rsidRPr="002D4BED" w:rsidRDefault="006E6D04" w:rsidP="002D4BED">
      <w:pPr>
        <w:jc w:val="both"/>
        <w:rPr>
          <w:b/>
          <w:sz w:val="28"/>
          <w:szCs w:val="28"/>
        </w:rPr>
      </w:pPr>
      <w:r w:rsidRPr="002D4BED">
        <w:rPr>
          <w:b/>
          <w:sz w:val="28"/>
          <w:szCs w:val="28"/>
        </w:rPr>
        <w:t>Знания: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сущность организации как основного звена экономики отраслей;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принципы построения экономической системы организации;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принципы и методы управления основными и оборотными средствами;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методы оценки эффективности их использования;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организацию производственного и технологического процессов;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способы экономии ресурсов, в том числе основные энергосберегающие технологии;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механизмы ценообразования;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формы оплаты труда;</w:t>
      </w:r>
    </w:p>
    <w:p w:rsidR="006E6D04" w:rsidRPr="002D4BED" w:rsidRDefault="006E6D04" w:rsidP="002D4BED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основные технико-экономические показатели деятельности организации и методику их расчёта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 </w:t>
      </w:r>
    </w:p>
    <w:p w:rsidR="006E6D04" w:rsidRPr="002D4BED" w:rsidRDefault="006E6D04" w:rsidP="002D4BED">
      <w:pPr>
        <w:jc w:val="both"/>
        <w:rPr>
          <w:b/>
          <w:sz w:val="28"/>
          <w:szCs w:val="28"/>
        </w:rPr>
      </w:pPr>
      <w:r w:rsidRPr="002D4BED">
        <w:rPr>
          <w:b/>
          <w:sz w:val="28"/>
          <w:szCs w:val="28"/>
        </w:rPr>
        <w:t>Освоение  профессиональных компетенций (ПК):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6E6D04" w:rsidRPr="002D4BED" w:rsidRDefault="00350D18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2.3</w:t>
      </w:r>
      <w:r w:rsidR="006E6D04" w:rsidRPr="002D4BED">
        <w:rPr>
          <w:sz w:val="28"/>
          <w:szCs w:val="28"/>
        </w:rPr>
        <w:t>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E6D04" w:rsidRPr="002D4BED" w:rsidRDefault="00350D18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2.4</w:t>
      </w:r>
      <w:r w:rsidR="006E6D04" w:rsidRPr="002D4BED">
        <w:rPr>
          <w:sz w:val="28"/>
          <w:szCs w:val="28"/>
        </w:rPr>
        <w:t xml:space="preserve">. Отражать в бухгалтерских проводках зачет и списание недостачи </w:t>
      </w:r>
      <w:r w:rsidR="006E6D04" w:rsidRPr="002D4BED">
        <w:rPr>
          <w:sz w:val="28"/>
          <w:szCs w:val="28"/>
        </w:rPr>
        <w:lastRenderedPageBreak/>
        <w:t>ценностей (регулировать инвентаризационные разницы) по результатам инвентаризации.</w:t>
      </w:r>
    </w:p>
    <w:p w:rsidR="006E6D04" w:rsidRPr="002D4BED" w:rsidRDefault="00350D18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2.5</w:t>
      </w:r>
      <w:r w:rsidR="006E6D04" w:rsidRPr="002D4BED">
        <w:rPr>
          <w:sz w:val="28"/>
          <w:szCs w:val="28"/>
        </w:rPr>
        <w:t>. Проводить процедуры инвентаризации финансовых обязательств организации.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 xml:space="preserve">ПК 4.1. Отражать нарастающим итогом на счетах </w:t>
      </w:r>
      <w:proofErr w:type="gramStart"/>
      <w:r w:rsidRPr="002D4BED">
        <w:rPr>
          <w:sz w:val="28"/>
          <w:szCs w:val="28"/>
        </w:rPr>
        <w:t>бухгалтерского</w:t>
      </w:r>
      <w:proofErr w:type="gramEnd"/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</w:p>
    <w:p w:rsidR="006E6D04" w:rsidRPr="002D4BED" w:rsidRDefault="006E6D04" w:rsidP="002D4BED">
      <w:pPr>
        <w:jc w:val="both"/>
        <w:rPr>
          <w:b/>
          <w:sz w:val="28"/>
          <w:szCs w:val="28"/>
        </w:rPr>
      </w:pPr>
      <w:r w:rsidRPr="002D4BED">
        <w:rPr>
          <w:b/>
          <w:sz w:val="28"/>
          <w:szCs w:val="28"/>
        </w:rPr>
        <w:t>Освоение общих компетенций (ОК):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6D04" w:rsidRPr="002D4BED" w:rsidRDefault="006E6D04" w:rsidP="002D4BED">
      <w:pPr>
        <w:jc w:val="both"/>
        <w:rPr>
          <w:sz w:val="28"/>
          <w:szCs w:val="28"/>
        </w:rPr>
      </w:pPr>
      <w:r w:rsidRPr="002D4BE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E6D04" w:rsidRPr="002D4BED" w:rsidRDefault="006E6D04" w:rsidP="002D4BED">
      <w:pPr>
        <w:jc w:val="both"/>
        <w:rPr>
          <w:sz w:val="28"/>
          <w:szCs w:val="28"/>
        </w:rPr>
        <w:sectPr w:rsidR="006E6D04" w:rsidRPr="002D4BED" w:rsidSect="00B577A8">
          <w:footerReference w:type="default" r:id="rId9"/>
          <w:pgSz w:w="11909" w:h="16834"/>
          <w:pgMar w:top="1246" w:right="1332" w:bottom="360" w:left="1457" w:header="720" w:footer="720" w:gutter="0"/>
          <w:pgNumType w:start="1"/>
          <w:cols w:space="720"/>
        </w:sectPr>
      </w:pPr>
    </w:p>
    <w:p w:rsidR="006E6D04" w:rsidRDefault="006E6D04" w:rsidP="006E6D04">
      <w:pPr>
        <w:shd w:val="clear" w:color="auto" w:fill="FFFFFF"/>
        <w:spacing w:before="24" w:line="288" w:lineRule="auto"/>
        <w:ind w:right="461"/>
        <w:jc w:val="center"/>
        <w:rPr>
          <w:b/>
          <w:sz w:val="32"/>
          <w:szCs w:val="28"/>
        </w:rPr>
      </w:pPr>
      <w:r>
        <w:rPr>
          <w:b/>
          <w:color w:val="000000"/>
          <w:spacing w:val="4"/>
          <w:sz w:val="32"/>
          <w:szCs w:val="28"/>
        </w:rPr>
        <w:lastRenderedPageBreak/>
        <w:t>2</w:t>
      </w:r>
      <w:r>
        <w:rPr>
          <w:b/>
          <w:sz w:val="32"/>
          <w:szCs w:val="28"/>
        </w:rPr>
        <w:t xml:space="preserve"> Формы  контроля и оценивания элементов учебной дисциплины</w:t>
      </w:r>
    </w:p>
    <w:p w:rsidR="006E6D04" w:rsidRDefault="006E6D04" w:rsidP="006E6D04">
      <w:pPr>
        <w:shd w:val="clear" w:color="auto" w:fill="FFFFFF"/>
        <w:spacing w:before="24" w:line="288" w:lineRule="auto"/>
        <w:ind w:right="461"/>
        <w:jc w:val="center"/>
        <w:rPr>
          <w:b/>
          <w:sz w:val="32"/>
          <w:szCs w:val="28"/>
        </w:rPr>
      </w:pPr>
    </w:p>
    <w:p w:rsidR="006E6D04" w:rsidRDefault="006E6D04" w:rsidP="006E6D0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освоенных умений и усвоенных знаний дисциплины </w:t>
      </w:r>
      <w:r>
        <w:rPr>
          <w:b/>
          <w:sz w:val="28"/>
          <w:szCs w:val="28"/>
        </w:rPr>
        <w:t xml:space="preserve">Экономика организации  </w:t>
      </w:r>
      <w:r>
        <w:rPr>
          <w:sz w:val="28"/>
          <w:szCs w:val="28"/>
        </w:rPr>
        <w:t>осуществляется на экзамене. Условием допуска к экзамену является положительная текущая аттестация по всем практическим работам учебной дисциплины, ключевым теоретическим вопросам дисциплины (проверка выполняется текущим контролем).</w:t>
      </w:r>
    </w:p>
    <w:p w:rsidR="006E6D04" w:rsidRDefault="006E6D04" w:rsidP="006E6D0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экзаменационным билетам с теоретическими вопросами и практической частью. </w:t>
      </w:r>
    </w:p>
    <w:p w:rsidR="006E6D04" w:rsidRDefault="006E6D04" w:rsidP="006E6D04">
      <w:pPr>
        <w:pStyle w:val="a4"/>
        <w:rPr>
          <w:i/>
          <w:iCs/>
        </w:rPr>
      </w:pPr>
      <w:r>
        <w:rPr>
          <w:bCs w:val="0"/>
          <w:color w:val="000000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1"/>
        <w:gridCol w:w="2575"/>
        <w:gridCol w:w="4369"/>
      </w:tblGrid>
      <w:tr w:rsidR="006E6D04" w:rsidTr="006E6D04">
        <w:trPr>
          <w:cantSplit/>
          <w:trHeight w:hRule="exact" w:val="514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04" w:rsidRDefault="006E6D04">
            <w:pPr>
              <w:shd w:val="clear" w:color="auto" w:fill="FFFFFF"/>
              <w:ind w:left="70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</w:p>
          <w:p w:rsidR="006E6D04" w:rsidRDefault="006E6D04">
            <w:pPr>
              <w:shd w:val="clear" w:color="auto" w:fill="FFFFFF"/>
              <w:ind w:left="70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учебной </w:t>
            </w:r>
          </w:p>
          <w:p w:rsidR="006E6D04" w:rsidRDefault="006E6D04">
            <w:pPr>
              <w:shd w:val="clear" w:color="auto" w:fill="FFFFFF"/>
              <w:ind w:left="701"/>
            </w:pPr>
            <w:r>
              <w:rPr>
                <w:color w:val="000000"/>
                <w:spacing w:val="-2"/>
                <w:sz w:val="28"/>
                <w:szCs w:val="28"/>
              </w:rPr>
              <w:t>дисциплины</w:t>
            </w:r>
          </w:p>
          <w:p w:rsidR="006E6D04" w:rsidRDefault="006E6D04"/>
          <w:p w:rsidR="006E6D04" w:rsidRDefault="006E6D04"/>
        </w:tc>
        <w:tc>
          <w:tcPr>
            <w:tcW w:w="6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D04" w:rsidRDefault="006E6D04">
            <w:pPr>
              <w:shd w:val="clear" w:color="auto" w:fill="FFFFFF"/>
              <w:ind w:left="955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Форма контроля и оценивания</w:t>
            </w:r>
          </w:p>
        </w:tc>
      </w:tr>
      <w:tr w:rsidR="006E6D04" w:rsidTr="006E6D04">
        <w:trPr>
          <w:cantSplit/>
          <w:trHeight w:hRule="exact" w:val="653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D04" w:rsidRDefault="006E6D04">
            <w:pPr>
              <w:widowControl/>
              <w:autoSpaceDE/>
              <w:autoSpaceDN/>
              <w:adjustRightInd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D04" w:rsidRDefault="006E6D04">
            <w:pPr>
              <w:shd w:val="clear" w:color="auto" w:fill="FFFFFF"/>
              <w:spacing w:line="322" w:lineRule="exact"/>
              <w:ind w:left="144" w:right="154"/>
              <w:jc w:val="center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Промежуточная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D04" w:rsidRDefault="006E6D04">
            <w:pPr>
              <w:shd w:val="clear" w:color="auto" w:fill="FFFFFF"/>
              <w:ind w:left="427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Текущий контроль</w:t>
            </w:r>
          </w:p>
        </w:tc>
      </w:tr>
      <w:tr w:rsidR="006E6D04" w:rsidTr="006E6D04">
        <w:trPr>
          <w:cantSplit/>
          <w:trHeight w:hRule="exact" w:val="2008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D04" w:rsidRDefault="006E6D04">
            <w:pPr>
              <w:rPr>
                <w:bCs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Экономика организации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04" w:rsidRDefault="006E6D04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Экзамен</w:t>
            </w:r>
          </w:p>
          <w:p w:rsidR="006E6D04" w:rsidRDefault="006E6D04">
            <w:pPr>
              <w:shd w:val="clear" w:color="auto" w:fill="FFFFFF"/>
              <w:spacing w:line="322" w:lineRule="exact"/>
              <w:ind w:left="144" w:right="154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D04" w:rsidRDefault="006E6D04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 и оценка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выполнения практических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работ </w:t>
            </w:r>
          </w:p>
          <w:p w:rsidR="006E6D04" w:rsidRDefault="006E6D04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Тестирование, </w:t>
            </w:r>
          </w:p>
          <w:p w:rsidR="006E6D04" w:rsidRDefault="006E6D04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Контрольные работы</w:t>
            </w:r>
          </w:p>
          <w:p w:rsidR="006E6D04" w:rsidRDefault="006E6D04">
            <w:pPr>
              <w:shd w:val="clear" w:color="auto" w:fill="FFFFFF"/>
              <w:spacing w:line="322" w:lineRule="exact"/>
              <w:ind w:right="144" w:firstLine="5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выполнения </w:t>
            </w:r>
            <w:r>
              <w:rPr>
                <w:color w:val="000000"/>
                <w:spacing w:val="-1"/>
                <w:sz w:val="28"/>
                <w:szCs w:val="28"/>
              </w:rPr>
              <w:t>самостоятельной работы</w:t>
            </w:r>
          </w:p>
        </w:tc>
      </w:tr>
    </w:tbl>
    <w:p w:rsidR="006E6D04" w:rsidRDefault="006E6D04" w:rsidP="00A87585">
      <w:pPr>
        <w:pStyle w:val="2"/>
        <w:spacing w:line="288" w:lineRule="auto"/>
        <w:rPr>
          <w:bCs w:val="0"/>
          <w:sz w:val="32"/>
        </w:rPr>
      </w:pPr>
    </w:p>
    <w:p w:rsidR="006E6D04" w:rsidRDefault="006E6D04" w:rsidP="00A87585">
      <w:pPr>
        <w:pStyle w:val="2"/>
        <w:spacing w:line="288" w:lineRule="auto"/>
        <w:jc w:val="center"/>
        <w:rPr>
          <w:bCs w:val="0"/>
          <w:sz w:val="32"/>
        </w:rPr>
      </w:pPr>
      <w:r>
        <w:rPr>
          <w:bCs w:val="0"/>
          <w:sz w:val="32"/>
        </w:rPr>
        <w:t>3 Оценка освоения учебной дисциплины</w:t>
      </w:r>
    </w:p>
    <w:p w:rsidR="00043FD0" w:rsidRDefault="006E6D04" w:rsidP="00043FD0">
      <w:pPr>
        <w:spacing w:line="288" w:lineRule="auto"/>
        <w:jc w:val="center"/>
        <w:rPr>
          <w:iCs/>
          <w:sz w:val="28"/>
        </w:rPr>
      </w:pPr>
      <w:r>
        <w:rPr>
          <w:b/>
          <w:bCs/>
          <w:sz w:val="28"/>
          <w:szCs w:val="28"/>
        </w:rPr>
        <w:t xml:space="preserve">3.1 Условия освобождения от экзамена </w:t>
      </w:r>
      <w:r>
        <w:rPr>
          <w:b/>
          <w:sz w:val="28"/>
          <w:szCs w:val="28"/>
        </w:rPr>
        <w:t xml:space="preserve">по УД </w:t>
      </w:r>
      <w:r w:rsidR="00043FD0">
        <w:rPr>
          <w:b/>
          <w:sz w:val="28"/>
          <w:szCs w:val="28"/>
        </w:rPr>
        <w:t xml:space="preserve"> «Экономика организации»</w:t>
      </w:r>
    </w:p>
    <w:p w:rsidR="00043FD0" w:rsidRPr="00BC3A0C" w:rsidRDefault="00043FD0" w:rsidP="00043FD0">
      <w:pPr>
        <w:spacing w:line="288" w:lineRule="auto"/>
        <w:jc w:val="both"/>
        <w:rPr>
          <w:iCs/>
          <w:sz w:val="28"/>
        </w:rPr>
      </w:pPr>
      <w:r w:rsidRPr="00BC3A0C">
        <w:rPr>
          <w:iCs/>
          <w:sz w:val="28"/>
        </w:rPr>
        <w:t xml:space="preserve">Предметом оценки освоения </w:t>
      </w:r>
      <w:r>
        <w:rPr>
          <w:iCs/>
          <w:sz w:val="28"/>
        </w:rPr>
        <w:t xml:space="preserve">УД </w:t>
      </w:r>
      <w:r w:rsidRPr="00BC3A0C">
        <w:rPr>
          <w:iCs/>
          <w:sz w:val="28"/>
        </w:rPr>
        <w:t>являются умения и знания.</w:t>
      </w:r>
    </w:p>
    <w:p w:rsidR="00043FD0" w:rsidRPr="00BC3A0C" w:rsidRDefault="00043FD0" w:rsidP="00043FD0">
      <w:pPr>
        <w:spacing w:line="288" w:lineRule="auto"/>
        <w:jc w:val="both"/>
        <w:rPr>
          <w:iCs/>
          <w:sz w:val="28"/>
        </w:rPr>
      </w:pPr>
      <w:r w:rsidRPr="00BC3A0C">
        <w:rPr>
          <w:iCs/>
          <w:sz w:val="28"/>
        </w:rPr>
        <w:t xml:space="preserve">Освобождение от </w:t>
      </w:r>
      <w:r w:rsidR="00967191">
        <w:rPr>
          <w:iCs/>
          <w:sz w:val="28"/>
        </w:rPr>
        <w:t>экзамена</w:t>
      </w:r>
      <w:r w:rsidRPr="00BC3A0C">
        <w:rPr>
          <w:iCs/>
          <w:sz w:val="28"/>
        </w:rPr>
        <w:t xml:space="preserve">  по дисциплине «</w:t>
      </w:r>
      <w:r w:rsidR="00D65115">
        <w:rPr>
          <w:iCs/>
          <w:sz w:val="28"/>
        </w:rPr>
        <w:t>Экономика организации</w:t>
      </w:r>
      <w:r w:rsidRPr="00BC3A0C">
        <w:rPr>
          <w:iCs/>
          <w:sz w:val="28"/>
        </w:rPr>
        <w:t xml:space="preserve">»  проводится с учетом результатов текущего контроля. В случае получения отличной «оценки» по критериям  текущего контроля: устные ответы, контрольные работы, выполнение практических работ, выполнение внеаудиторных самостоятельных работ. </w:t>
      </w:r>
    </w:p>
    <w:p w:rsidR="00043FD0" w:rsidRPr="00BC3A0C" w:rsidRDefault="00043FD0" w:rsidP="00043FD0">
      <w:pPr>
        <w:spacing w:line="288" w:lineRule="auto"/>
        <w:jc w:val="both"/>
        <w:rPr>
          <w:iCs/>
          <w:sz w:val="28"/>
        </w:rPr>
      </w:pPr>
      <w:r w:rsidRPr="00BC3A0C">
        <w:rPr>
          <w:iCs/>
          <w:sz w:val="28"/>
        </w:rPr>
        <w:t xml:space="preserve">При рейтинговой системе оценивания освоения </w:t>
      </w:r>
      <w:r>
        <w:rPr>
          <w:iCs/>
          <w:sz w:val="28"/>
        </w:rPr>
        <w:t xml:space="preserve">УД </w:t>
      </w:r>
      <w:r w:rsidRPr="00BC3A0C">
        <w:rPr>
          <w:iCs/>
          <w:sz w:val="28"/>
        </w:rPr>
        <w:t xml:space="preserve">применяются следующие условия освобождения от </w:t>
      </w:r>
      <w:r w:rsidR="00967191">
        <w:rPr>
          <w:iCs/>
          <w:sz w:val="28"/>
        </w:rPr>
        <w:t>экзамена</w:t>
      </w:r>
      <w:r w:rsidRPr="00BC3A0C">
        <w:rPr>
          <w:iCs/>
          <w:sz w:val="28"/>
        </w:rPr>
        <w:t xml:space="preserve">. </w:t>
      </w:r>
    </w:p>
    <w:p w:rsidR="00043FD0" w:rsidRPr="00BC3A0C" w:rsidRDefault="00043FD0" w:rsidP="00043FD0">
      <w:pPr>
        <w:jc w:val="both"/>
        <w:rPr>
          <w:iCs/>
          <w:sz w:val="28"/>
        </w:rPr>
      </w:pPr>
      <w:r w:rsidRPr="00BC3A0C">
        <w:rPr>
          <w:iCs/>
          <w:sz w:val="28"/>
        </w:rPr>
        <w:t xml:space="preserve">Обучающийся, имеющий рейтинг  от 85 до 100 баллов, освобождается от выполнения заданий на </w:t>
      </w:r>
      <w:r w:rsidR="00967191">
        <w:rPr>
          <w:iCs/>
          <w:sz w:val="28"/>
        </w:rPr>
        <w:t>экзамене</w:t>
      </w:r>
      <w:r w:rsidRPr="00BC3A0C">
        <w:rPr>
          <w:iCs/>
          <w:sz w:val="28"/>
        </w:rPr>
        <w:t xml:space="preserve"> и получает оценку «отлично». </w:t>
      </w:r>
    </w:p>
    <w:p w:rsidR="00043FD0" w:rsidRPr="00BC3A0C" w:rsidRDefault="00043FD0" w:rsidP="00043FD0">
      <w:pPr>
        <w:jc w:val="both"/>
        <w:rPr>
          <w:iCs/>
          <w:sz w:val="28"/>
        </w:rPr>
      </w:pPr>
      <w:r w:rsidRPr="00BC3A0C">
        <w:rPr>
          <w:iCs/>
          <w:sz w:val="28"/>
        </w:rPr>
        <w:t xml:space="preserve">Обучающийся, имеющий рейтинг от 70 до 84 баллов, освобождается от выполнения заданий на </w:t>
      </w:r>
      <w:r w:rsidR="00967191">
        <w:rPr>
          <w:iCs/>
          <w:sz w:val="28"/>
        </w:rPr>
        <w:t>экзамене</w:t>
      </w:r>
      <w:r w:rsidRPr="00BC3A0C">
        <w:rPr>
          <w:iCs/>
          <w:sz w:val="28"/>
        </w:rPr>
        <w:t xml:space="preserve"> и получает оценку «хорошо». </w:t>
      </w:r>
    </w:p>
    <w:p w:rsidR="00043FD0" w:rsidRPr="00BC3A0C" w:rsidRDefault="00043FD0" w:rsidP="00043FD0">
      <w:pPr>
        <w:jc w:val="both"/>
        <w:rPr>
          <w:iCs/>
          <w:sz w:val="28"/>
        </w:rPr>
      </w:pPr>
      <w:r w:rsidRPr="00BC3A0C">
        <w:rPr>
          <w:iCs/>
          <w:sz w:val="28"/>
        </w:rPr>
        <w:t xml:space="preserve">Если обучающийся претендует на получение более высокой оценки, он должен выполнить все задания на </w:t>
      </w:r>
      <w:r w:rsidR="00967191">
        <w:rPr>
          <w:iCs/>
          <w:sz w:val="28"/>
        </w:rPr>
        <w:t>экзамене</w:t>
      </w:r>
      <w:r w:rsidRPr="00BC3A0C">
        <w:rPr>
          <w:iCs/>
          <w:sz w:val="28"/>
        </w:rPr>
        <w:t>.</w:t>
      </w:r>
    </w:p>
    <w:p w:rsidR="00043FD0" w:rsidRPr="00BC3A0C" w:rsidRDefault="00043FD0" w:rsidP="00043FD0">
      <w:pPr>
        <w:jc w:val="both"/>
        <w:rPr>
          <w:iCs/>
          <w:sz w:val="28"/>
        </w:rPr>
      </w:pPr>
      <w:r w:rsidRPr="00BC3A0C">
        <w:rPr>
          <w:iCs/>
          <w:sz w:val="28"/>
        </w:rPr>
        <w:t>Перечень заданий определяется в зависимости от результатов текущего контроля.</w:t>
      </w:r>
    </w:p>
    <w:p w:rsidR="00043FD0" w:rsidRPr="00BC3A0C" w:rsidRDefault="00043FD0" w:rsidP="00043FD0">
      <w:pPr>
        <w:jc w:val="both"/>
        <w:rPr>
          <w:iCs/>
          <w:sz w:val="28"/>
        </w:rPr>
      </w:pPr>
      <w:r w:rsidRPr="00BC3A0C">
        <w:rPr>
          <w:iCs/>
          <w:sz w:val="28"/>
        </w:rPr>
        <w:lastRenderedPageBreak/>
        <w:t>Обучающиеся, имеющие рейтинг менее 70 баллов, выполняют все контрольные задания.</w:t>
      </w:r>
    </w:p>
    <w:p w:rsidR="00043FD0" w:rsidRDefault="00043FD0" w:rsidP="00043FD0">
      <w:pPr>
        <w:spacing w:line="288" w:lineRule="auto"/>
        <w:jc w:val="both"/>
        <w:rPr>
          <w:b/>
          <w:sz w:val="28"/>
          <w:szCs w:val="28"/>
        </w:rPr>
      </w:pPr>
    </w:p>
    <w:p w:rsidR="006E6D04" w:rsidRDefault="006E6D04" w:rsidP="006E6D04">
      <w:pPr>
        <w:spacing w:line="288" w:lineRule="auto"/>
        <w:jc w:val="both"/>
        <w:rPr>
          <w:i/>
          <w:iCs/>
          <w:sz w:val="28"/>
        </w:rPr>
      </w:pPr>
    </w:p>
    <w:p w:rsidR="006E6D04" w:rsidRDefault="006E6D04" w:rsidP="006E6D0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3.2 Перечень вопросов/ </w:t>
      </w:r>
      <w:r>
        <w:rPr>
          <w:b/>
          <w:color w:val="000000"/>
          <w:spacing w:val="2"/>
          <w:sz w:val="28"/>
          <w:szCs w:val="28"/>
        </w:rPr>
        <w:t xml:space="preserve">заданий для оценки освоения </w:t>
      </w:r>
      <w:r>
        <w:rPr>
          <w:b/>
          <w:bCs/>
          <w:color w:val="000000"/>
          <w:spacing w:val="2"/>
          <w:sz w:val="28"/>
          <w:szCs w:val="28"/>
        </w:rPr>
        <w:t xml:space="preserve">учебной дисциплины </w:t>
      </w:r>
      <w:r>
        <w:rPr>
          <w:b/>
          <w:bCs/>
          <w:iCs/>
          <w:color w:val="000000"/>
          <w:spacing w:val="2"/>
          <w:sz w:val="28"/>
          <w:szCs w:val="28"/>
        </w:rPr>
        <w:t>на экзамене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4816"/>
        <w:gridCol w:w="992"/>
      </w:tblGrid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</w:rPr>
            </w:pPr>
            <w:r>
              <w:rPr>
                <w:sz w:val="28"/>
              </w:rPr>
              <w:t>Проверяемый критерий освоения умений и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ind w:left="745"/>
              <w:rPr>
                <w:sz w:val="28"/>
              </w:rPr>
            </w:pPr>
            <w:r>
              <w:rPr>
                <w:sz w:val="28"/>
              </w:rPr>
              <w:t>Вид задания/вопрос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ind w:left="34" w:hanging="34"/>
              <w:jc w:val="center"/>
            </w:pPr>
            <w:r>
              <w:t>Проверяемые ОК</w:t>
            </w:r>
          </w:p>
          <w:p w:rsidR="006E6D04" w:rsidRDefault="006E6D04">
            <w:pPr>
              <w:ind w:left="34" w:hanging="34"/>
              <w:jc w:val="center"/>
            </w:pPr>
            <w:r>
              <w:t>ПК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Уметь: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ind w:left="745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ind w:left="745"/>
              <w:rPr>
                <w:sz w:val="28"/>
              </w:rPr>
            </w:pP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организационно-правовые формы организаций;</w:t>
            </w:r>
          </w:p>
          <w:p w:rsidR="006E6D04" w:rsidRDefault="006E6D0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043FD0" w:rsidRDefault="006E6D04">
            <w:pPr>
              <w:rPr>
                <w:sz w:val="28"/>
                <w:szCs w:val="28"/>
              </w:rPr>
            </w:pPr>
            <w:r w:rsidRPr="00043FD0">
              <w:rPr>
                <w:sz w:val="28"/>
                <w:szCs w:val="28"/>
              </w:rPr>
              <w:t>1.</w:t>
            </w: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2B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Распознать по приведенным характеристикам организационно-правовые формы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rPr>
                <w:sz w:val="28"/>
                <w:szCs w:val="28"/>
                <w:highlight w:val="yellow"/>
              </w:rPr>
            </w:pPr>
            <w:r w:rsidRPr="00CC406E">
              <w:rPr>
                <w:sz w:val="28"/>
                <w:szCs w:val="28"/>
              </w:rPr>
              <w:t xml:space="preserve">ОК 1- </w:t>
            </w:r>
            <w:r w:rsidR="009108FF">
              <w:rPr>
                <w:sz w:val="28"/>
                <w:szCs w:val="28"/>
              </w:rPr>
              <w:t>9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  <w:p w:rsidR="006E6D04" w:rsidRDefault="006E6D0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043FD0" w:rsidRDefault="000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5" w:rsidRDefault="00A8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5822">
              <w:rPr>
                <w:sz w:val="28"/>
                <w:szCs w:val="28"/>
              </w:rPr>
              <w:t>писать</w:t>
            </w:r>
            <w:r>
              <w:rPr>
                <w:sz w:val="28"/>
                <w:szCs w:val="28"/>
              </w:rPr>
              <w:t>:-</w:t>
            </w:r>
            <w:r w:rsidR="002B5822">
              <w:rPr>
                <w:sz w:val="28"/>
                <w:szCs w:val="28"/>
              </w:rPr>
              <w:t xml:space="preserve"> порядок </w:t>
            </w:r>
            <w:r w:rsidR="0044068E">
              <w:rPr>
                <w:sz w:val="28"/>
                <w:szCs w:val="28"/>
              </w:rPr>
              <w:t xml:space="preserve">государственной регистрации юридического лица; </w:t>
            </w:r>
          </w:p>
          <w:p w:rsidR="00A87585" w:rsidRDefault="00A8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-порядок распоряжения имуществом</w:t>
            </w:r>
            <w:r w:rsidR="0044068E">
              <w:rPr>
                <w:sz w:val="28"/>
                <w:szCs w:val="28"/>
              </w:rPr>
              <w:t xml:space="preserve">, находящимся в долевой собственности; </w:t>
            </w:r>
          </w:p>
          <w:p w:rsidR="006E6D04" w:rsidRDefault="00A8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068E">
              <w:rPr>
                <w:sz w:val="28"/>
                <w:szCs w:val="28"/>
              </w:rPr>
              <w:t>очередность списания средств со счета организации</w:t>
            </w:r>
            <w:r>
              <w:rPr>
                <w:sz w:val="28"/>
                <w:szCs w:val="28"/>
              </w:rPr>
              <w:t>, используя  Гражданский Кодекс РФ</w:t>
            </w:r>
            <w:r w:rsidR="004406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1-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2.1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6E6D04" w:rsidRDefault="006E6D0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93692D" w:rsidRDefault="0044068E">
            <w:pPr>
              <w:rPr>
                <w:sz w:val="28"/>
                <w:szCs w:val="28"/>
              </w:rPr>
            </w:pPr>
            <w:r w:rsidRPr="0093692D">
              <w:rPr>
                <w:sz w:val="28"/>
                <w:szCs w:val="28"/>
              </w:rPr>
              <w:t>3.</w:t>
            </w: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  <w:p w:rsidR="006E6D04" w:rsidRPr="0093692D" w:rsidRDefault="0044068E">
            <w:pPr>
              <w:rPr>
                <w:sz w:val="28"/>
                <w:szCs w:val="28"/>
              </w:rPr>
            </w:pPr>
            <w:r w:rsidRPr="0093692D">
              <w:rPr>
                <w:sz w:val="28"/>
                <w:szCs w:val="28"/>
              </w:rPr>
              <w:t>4.</w:t>
            </w:r>
            <w:r w:rsidR="006E6D04" w:rsidRPr="0093692D">
              <w:rPr>
                <w:sz w:val="28"/>
                <w:szCs w:val="28"/>
              </w:rPr>
              <w:t xml:space="preserve"> </w:t>
            </w:r>
          </w:p>
          <w:p w:rsidR="006E6D04" w:rsidRDefault="006E6D04">
            <w:pPr>
              <w:rPr>
                <w:sz w:val="28"/>
                <w:szCs w:val="28"/>
                <w:highlight w:val="yellow"/>
              </w:rPr>
            </w:pPr>
          </w:p>
          <w:p w:rsidR="0093692D" w:rsidRDefault="0093692D">
            <w:pPr>
              <w:rPr>
                <w:sz w:val="28"/>
                <w:szCs w:val="28"/>
                <w:highlight w:val="yellow"/>
              </w:rPr>
            </w:pPr>
          </w:p>
          <w:p w:rsidR="0093692D" w:rsidRDefault="0093692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5.</w:t>
            </w:r>
          </w:p>
          <w:p w:rsidR="0093692D" w:rsidRDefault="0093692D">
            <w:pPr>
              <w:rPr>
                <w:sz w:val="28"/>
                <w:szCs w:val="28"/>
                <w:highlight w:val="yellow"/>
              </w:rPr>
            </w:pPr>
          </w:p>
          <w:p w:rsidR="003809E8" w:rsidRDefault="003809E8">
            <w:pPr>
              <w:rPr>
                <w:sz w:val="28"/>
                <w:szCs w:val="28"/>
              </w:rPr>
            </w:pPr>
          </w:p>
          <w:p w:rsidR="0093692D" w:rsidRPr="008A74A0" w:rsidRDefault="00D65115">
            <w:pPr>
              <w:rPr>
                <w:sz w:val="28"/>
                <w:szCs w:val="28"/>
              </w:rPr>
            </w:pPr>
            <w:r w:rsidRPr="008A74A0">
              <w:rPr>
                <w:sz w:val="28"/>
                <w:szCs w:val="28"/>
              </w:rPr>
              <w:t>6.</w:t>
            </w:r>
          </w:p>
          <w:p w:rsidR="0093692D" w:rsidRDefault="0093692D">
            <w:pPr>
              <w:rPr>
                <w:sz w:val="28"/>
                <w:szCs w:val="28"/>
                <w:highlight w:val="yellow"/>
              </w:rPr>
            </w:pPr>
          </w:p>
          <w:p w:rsidR="006E6D04" w:rsidRDefault="00D6511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93692D" w:rsidRPr="0093692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E" w:rsidRDefault="0044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Распределить </w:t>
            </w:r>
            <w:r w:rsidR="006E6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материальные ресурсы по составу на основные и оборотные средства. </w:t>
            </w:r>
          </w:p>
          <w:p w:rsidR="0093692D" w:rsidRDefault="0093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среднегодовую стоимость и структуру основных средств</w:t>
            </w:r>
          </w:p>
          <w:p w:rsidR="003809E8" w:rsidRDefault="00380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Рассчитать сумму амортизационных отчислений на восстановление основных средств</w:t>
            </w:r>
          </w:p>
          <w:p w:rsidR="006E6D04" w:rsidRDefault="0044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классификацию </w:t>
            </w:r>
            <w:r w:rsidR="006E6D04">
              <w:rPr>
                <w:sz w:val="28"/>
                <w:szCs w:val="28"/>
              </w:rPr>
              <w:t>трудовых ресурсов предприятия</w:t>
            </w:r>
          </w:p>
          <w:p w:rsidR="006E6D04" w:rsidRDefault="00D6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классификацию </w:t>
            </w:r>
            <w:r w:rsidR="006E6D04">
              <w:rPr>
                <w:sz w:val="28"/>
                <w:szCs w:val="28"/>
              </w:rPr>
              <w:t>финансовых ресурсов предприятия</w:t>
            </w:r>
          </w:p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</w:t>
            </w:r>
            <w:r w:rsidR="0093692D">
              <w:rPr>
                <w:sz w:val="28"/>
                <w:szCs w:val="28"/>
              </w:rPr>
              <w:t xml:space="preserve">тать </w:t>
            </w:r>
            <w:r>
              <w:rPr>
                <w:sz w:val="28"/>
                <w:szCs w:val="28"/>
              </w:rPr>
              <w:t>показатели эффективности использования основных и оборотных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rPr>
                <w:sz w:val="28"/>
                <w:szCs w:val="28"/>
                <w:highlight w:val="yellow"/>
              </w:rPr>
            </w:pPr>
            <w:r w:rsidRPr="00CC406E">
              <w:rPr>
                <w:sz w:val="28"/>
                <w:szCs w:val="28"/>
              </w:rPr>
              <w:t>ОК 1 –</w:t>
            </w:r>
            <w:r w:rsidR="009108FF">
              <w:rPr>
                <w:sz w:val="28"/>
                <w:szCs w:val="28"/>
              </w:rPr>
              <w:t>9</w:t>
            </w:r>
            <w:r w:rsidRPr="00CC406E">
              <w:rPr>
                <w:sz w:val="28"/>
                <w:szCs w:val="28"/>
              </w:rPr>
              <w:t>, ПК 2.1 – 2.3</w:t>
            </w:r>
          </w:p>
        </w:tc>
      </w:tr>
      <w:tr w:rsidR="006E6D04" w:rsidTr="00A87585">
        <w:trPr>
          <w:trHeight w:val="1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A87585" w:rsidRDefault="006E6D04" w:rsidP="00A8758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заполнять первичные документы по экономической деятельности </w:t>
            </w:r>
            <w:r>
              <w:rPr>
                <w:sz w:val="28"/>
                <w:szCs w:val="28"/>
              </w:rPr>
              <w:lastRenderedPageBreak/>
              <w:t>организации;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Pr="0093692D" w:rsidRDefault="00D65115" w:rsidP="0093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3692D">
              <w:rPr>
                <w:sz w:val="28"/>
                <w:szCs w:val="28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93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</w:t>
            </w:r>
            <w:r w:rsidR="006E6D04">
              <w:rPr>
                <w:sz w:val="28"/>
                <w:szCs w:val="28"/>
              </w:rPr>
              <w:t xml:space="preserve"> калькуляцию себестоимости продукции</w:t>
            </w:r>
            <w:r>
              <w:rPr>
                <w:sz w:val="28"/>
                <w:szCs w:val="28"/>
              </w:rPr>
              <w:t>; расчет амортизации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96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1- 9</w:t>
            </w:r>
            <w:r w:rsidR="00350D18">
              <w:rPr>
                <w:sz w:val="28"/>
                <w:szCs w:val="28"/>
              </w:rPr>
              <w:t>, ПК 2.1 – 2.5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shd w:val="clear" w:color="auto" w:fill="FFFFFF"/>
              <w:spacing w:before="5"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D6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692D">
              <w:rPr>
                <w:sz w:val="28"/>
                <w:szCs w:val="28"/>
              </w:rPr>
              <w:t>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D6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3692D">
              <w:rPr>
                <w:sz w:val="28"/>
                <w:szCs w:val="28"/>
              </w:rPr>
              <w:t>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D6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3692D">
              <w:rPr>
                <w:sz w:val="28"/>
                <w:szCs w:val="28"/>
              </w:rPr>
              <w:t>.</w:t>
            </w:r>
          </w:p>
          <w:p w:rsidR="006E6D04" w:rsidRDefault="00D6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3692D">
              <w:rPr>
                <w:sz w:val="28"/>
                <w:szCs w:val="28"/>
              </w:rPr>
              <w:t xml:space="preserve">. </w:t>
            </w: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E6D04" w:rsidRDefault="00D6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692D">
              <w:rPr>
                <w:sz w:val="28"/>
                <w:szCs w:val="28"/>
              </w:rPr>
              <w:t>.</w:t>
            </w:r>
          </w:p>
          <w:p w:rsidR="005B61EE" w:rsidRDefault="005B61EE">
            <w:pPr>
              <w:rPr>
                <w:sz w:val="28"/>
                <w:szCs w:val="28"/>
              </w:rPr>
            </w:pPr>
          </w:p>
          <w:p w:rsidR="005B61EE" w:rsidRDefault="005B6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5B61EE" w:rsidRDefault="005B61EE">
            <w:pPr>
              <w:rPr>
                <w:sz w:val="28"/>
                <w:szCs w:val="28"/>
              </w:rPr>
            </w:pPr>
          </w:p>
          <w:p w:rsidR="005B61EE" w:rsidRDefault="005B61EE">
            <w:pPr>
              <w:rPr>
                <w:sz w:val="28"/>
                <w:szCs w:val="28"/>
              </w:rPr>
            </w:pPr>
          </w:p>
          <w:p w:rsidR="005B61EE" w:rsidRDefault="005B6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93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Рассчитать</w:t>
            </w:r>
            <w:r w:rsidR="005B61EE">
              <w:rPr>
                <w:sz w:val="28"/>
                <w:szCs w:val="28"/>
              </w:rPr>
              <w:t xml:space="preserve"> издержки обращения торгового предприятия</w:t>
            </w:r>
          </w:p>
          <w:p w:rsidR="0093692D" w:rsidRDefault="0093692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Рассчитать </w:t>
            </w:r>
            <w:r w:rsidR="006E6D04">
              <w:rPr>
                <w:sz w:val="28"/>
                <w:szCs w:val="28"/>
              </w:rPr>
              <w:t xml:space="preserve"> прибыль от реализации </w:t>
            </w:r>
            <w:r w:rsidR="005B61EE">
              <w:rPr>
                <w:sz w:val="28"/>
                <w:szCs w:val="28"/>
              </w:rPr>
              <w:t xml:space="preserve">товаров </w:t>
            </w:r>
          </w:p>
          <w:p w:rsidR="006E6D04" w:rsidRDefault="0093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Рассчитать </w:t>
            </w:r>
            <w:r w:rsidR="006E6D04">
              <w:rPr>
                <w:sz w:val="28"/>
                <w:szCs w:val="28"/>
              </w:rPr>
              <w:t xml:space="preserve"> балансовую прибыль</w:t>
            </w:r>
          </w:p>
          <w:p w:rsidR="006E6D04" w:rsidRDefault="0093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Рассчитать </w:t>
            </w:r>
            <w:r w:rsidR="006E6D04">
              <w:rPr>
                <w:sz w:val="28"/>
                <w:szCs w:val="28"/>
              </w:rPr>
              <w:t xml:space="preserve"> рентаб</w:t>
            </w:r>
            <w:r w:rsidR="005B61EE">
              <w:rPr>
                <w:sz w:val="28"/>
                <w:szCs w:val="28"/>
              </w:rPr>
              <w:t xml:space="preserve">ельность предприятия </w:t>
            </w:r>
          </w:p>
          <w:p w:rsidR="00350D18" w:rsidRDefault="0093692D" w:rsidP="0035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Рассчитать </w:t>
            </w:r>
            <w:r w:rsidR="006E6D04">
              <w:rPr>
                <w:sz w:val="28"/>
                <w:szCs w:val="28"/>
              </w:rPr>
              <w:t xml:space="preserve"> </w:t>
            </w:r>
            <w:r w:rsidR="005B61EE">
              <w:rPr>
                <w:sz w:val="28"/>
                <w:szCs w:val="28"/>
              </w:rPr>
              <w:t>розничную цену товара, оформить реестр розничных цен</w:t>
            </w:r>
          </w:p>
          <w:p w:rsidR="005B61EE" w:rsidRDefault="005B61EE" w:rsidP="0035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Рассчитать показатели </w:t>
            </w:r>
            <w:proofErr w:type="spellStart"/>
            <w:r>
              <w:rPr>
                <w:sz w:val="28"/>
                <w:szCs w:val="28"/>
              </w:rPr>
              <w:t>товарооборачиваемости</w:t>
            </w:r>
            <w:proofErr w:type="spellEnd"/>
            <w:r>
              <w:rPr>
                <w:sz w:val="28"/>
                <w:szCs w:val="28"/>
              </w:rPr>
              <w:t xml:space="preserve"> товарных запасов</w:t>
            </w:r>
          </w:p>
          <w:p w:rsidR="005B61EE" w:rsidRDefault="005B61EE" w:rsidP="0035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Рассчитать объем и структуру товарооборота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1-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4.1 – 4.4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  <w:szCs w:val="28"/>
              </w:rPr>
            </w:pPr>
          </w:p>
        </w:tc>
      </w:tr>
      <w:tr w:rsidR="006E6D04" w:rsidTr="00A87585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A3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A3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37432" w:rsidRDefault="00A37432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37432" w:rsidRDefault="00A37432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37432" w:rsidRDefault="00A37432" w:rsidP="00611A6D">
            <w:pPr>
              <w:rPr>
                <w:sz w:val="28"/>
                <w:szCs w:val="28"/>
              </w:rPr>
            </w:pPr>
          </w:p>
          <w:p w:rsidR="00A37432" w:rsidRDefault="00A37432" w:rsidP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2" w:rsidRDefault="00A37432" w:rsidP="00A3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как основное звено экономики. Понятие юридического лица</w:t>
            </w:r>
          </w:p>
          <w:p w:rsidR="00A37432" w:rsidRDefault="00A37432" w:rsidP="00A3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Организационно-правовые формы коммерческих организаций, их характеристики</w:t>
            </w:r>
          </w:p>
          <w:p w:rsidR="00A37432" w:rsidRDefault="00A37432" w:rsidP="00A3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создания, регистрации и ликвидации юридического лица. Учредительные документы организации</w:t>
            </w:r>
          </w:p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экономической системы организации</w:t>
            </w:r>
          </w:p>
          <w:p w:rsidR="006E6D04" w:rsidRDefault="006E6D04" w:rsidP="00A8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построения экономической системы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1-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2.1</w:t>
            </w:r>
          </w:p>
        </w:tc>
      </w:tr>
      <w:tr w:rsidR="006E6D04" w:rsidTr="00A87585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A3743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6E6D04">
              <w:rPr>
                <w:sz w:val="28"/>
                <w:szCs w:val="28"/>
              </w:rPr>
              <w:t>основными и оборотными средствами; методы оценки эффективности их использования</w:t>
            </w:r>
          </w:p>
          <w:p w:rsidR="006E6D04" w:rsidRDefault="006E6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1A6D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611A6D" w:rsidRDefault="00611A6D">
            <w:pPr>
              <w:rPr>
                <w:sz w:val="28"/>
                <w:szCs w:val="28"/>
              </w:rPr>
            </w:pPr>
          </w:p>
          <w:p w:rsidR="00611A6D" w:rsidRDefault="006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основных средств организации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их состав  и характеристики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оценки основных средств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Амортизация основных </w:t>
            </w:r>
            <w:proofErr w:type="spellStart"/>
            <w:r>
              <w:rPr>
                <w:sz w:val="28"/>
                <w:szCs w:val="28"/>
              </w:rPr>
              <w:t>средств</w:t>
            </w:r>
            <w:proofErr w:type="gramStart"/>
            <w:r w:rsidR="00A8758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онятие</w:t>
            </w:r>
            <w:proofErr w:type="spellEnd"/>
            <w:r>
              <w:rPr>
                <w:sz w:val="28"/>
                <w:szCs w:val="28"/>
              </w:rPr>
              <w:t>, порядок начисления и использования.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использования основных средств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сущность и состав  </w:t>
            </w:r>
            <w:r>
              <w:rPr>
                <w:sz w:val="28"/>
                <w:szCs w:val="28"/>
              </w:rPr>
              <w:lastRenderedPageBreak/>
              <w:t>оборотных средств</w:t>
            </w:r>
          </w:p>
          <w:p w:rsidR="00A87585" w:rsidRDefault="006E6D04" w:rsidP="00A8758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использования оборотных средств</w:t>
            </w:r>
          </w:p>
          <w:p w:rsidR="006E6D04" w:rsidRDefault="006E6D04" w:rsidP="00A8758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повышения эффективности использования основных средств</w:t>
            </w:r>
            <w:r w:rsidR="00A875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Нормирование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1 –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2.1 – 2.5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E6D04" w:rsidRDefault="006E6D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Состав материальных ресурсов предприятия </w:t>
            </w:r>
          </w:p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состав трудовых ресурсов предприятия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трудовых ресурсов организации, количественные характеристики трудовых ресурсов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финансовых ресурсов организации, их состав.</w:t>
            </w:r>
          </w:p>
          <w:p w:rsidR="00C856F5" w:rsidRDefault="006E6D04" w:rsidP="00C856F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о</w:t>
            </w:r>
            <w:r w:rsidR="00C856F5">
              <w:rPr>
                <w:sz w:val="28"/>
                <w:szCs w:val="28"/>
              </w:rPr>
              <w:t>бразования финансовых ресурсов.</w:t>
            </w:r>
          </w:p>
          <w:p w:rsidR="006E6D04" w:rsidRDefault="006E6D04" w:rsidP="00C856F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использования материальных ресурсов</w:t>
            </w:r>
          </w:p>
          <w:p w:rsidR="00C856F5" w:rsidRDefault="006E6D04" w:rsidP="00C856F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эффективности использования </w:t>
            </w:r>
            <w:proofErr w:type="gramStart"/>
            <w:r>
              <w:rPr>
                <w:sz w:val="28"/>
                <w:szCs w:val="28"/>
              </w:rPr>
              <w:t>трудовых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="00C856F5">
              <w:rPr>
                <w:sz w:val="28"/>
                <w:szCs w:val="28"/>
              </w:rPr>
              <w:t>есурсов—выработка, трудоемкость</w:t>
            </w:r>
          </w:p>
          <w:p w:rsidR="006E6D04" w:rsidRDefault="006E6D04" w:rsidP="00C856F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использования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ОК 1 – </w:t>
            </w:r>
            <w:r w:rsidR="009108FF">
              <w:rPr>
                <w:color w:val="000000"/>
                <w:spacing w:val="-2"/>
                <w:sz w:val="28"/>
                <w:szCs w:val="28"/>
              </w:rPr>
              <w:t>9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ПК 2.1 – 2.5 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экономии ресурсов, в т.ч. основные энергосберегающие технологии;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энергосберегающих технологий в целях экономии ресурсов предприятия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1 - </w:t>
            </w:r>
            <w:r w:rsidR="009108FF">
              <w:rPr>
                <w:sz w:val="28"/>
                <w:szCs w:val="28"/>
              </w:rPr>
              <w:t>9</w:t>
            </w:r>
          </w:p>
        </w:tc>
      </w:tr>
      <w:tr w:rsidR="006E6D04" w:rsidTr="00A875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ценообразования;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6E6D04">
            <w:pPr>
              <w:rPr>
                <w:sz w:val="28"/>
                <w:szCs w:val="28"/>
              </w:rPr>
            </w:pPr>
          </w:p>
          <w:p w:rsidR="006E6D04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</w:t>
            </w:r>
            <w:r w:rsidR="00A37432">
              <w:rPr>
                <w:sz w:val="28"/>
                <w:szCs w:val="28"/>
              </w:rPr>
              <w:t>ятие</w:t>
            </w:r>
            <w:proofErr w:type="gramStart"/>
            <w:r w:rsidR="00A37432">
              <w:rPr>
                <w:sz w:val="28"/>
                <w:szCs w:val="28"/>
              </w:rPr>
              <w:t xml:space="preserve"> ,</w:t>
            </w:r>
            <w:proofErr w:type="gramEnd"/>
            <w:r w:rsidR="00A37432">
              <w:rPr>
                <w:sz w:val="28"/>
                <w:szCs w:val="28"/>
              </w:rPr>
              <w:t xml:space="preserve"> функции и виды цен </w:t>
            </w:r>
          </w:p>
          <w:p w:rsidR="00A37432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</w:p>
          <w:p w:rsidR="00A37432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ценообразования на предприятии</w:t>
            </w:r>
            <w:r w:rsidR="00A37432">
              <w:rPr>
                <w:sz w:val="28"/>
                <w:szCs w:val="28"/>
              </w:rPr>
              <w:t xml:space="preserve">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–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2.1 – 2.5</w:t>
            </w:r>
          </w:p>
        </w:tc>
      </w:tr>
      <w:tr w:rsidR="006E6D04" w:rsidTr="00A87585">
        <w:trPr>
          <w:trHeight w:val="21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A374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E6D04">
              <w:rPr>
                <w:sz w:val="28"/>
                <w:szCs w:val="28"/>
              </w:rPr>
              <w:t>ормы</w:t>
            </w:r>
            <w:r>
              <w:rPr>
                <w:sz w:val="28"/>
                <w:szCs w:val="28"/>
              </w:rPr>
              <w:t xml:space="preserve"> </w:t>
            </w:r>
            <w:r w:rsidR="006E6D04">
              <w:rPr>
                <w:sz w:val="28"/>
                <w:szCs w:val="28"/>
              </w:rPr>
              <w:t xml:space="preserve"> оплаты труда;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заработной платы, виды заработной платы.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оплаты труда при повременной форме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оплаты труда при сдельной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–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2.1 – 2.5</w:t>
            </w:r>
          </w:p>
        </w:tc>
      </w:tr>
      <w:tr w:rsidR="006E6D04" w:rsidTr="00C856F5">
        <w:trPr>
          <w:trHeight w:val="29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007FF2" w:rsidRDefault="00007FF2">
            <w:pPr>
              <w:rPr>
                <w:sz w:val="28"/>
                <w:szCs w:val="28"/>
              </w:rPr>
            </w:pPr>
          </w:p>
          <w:p w:rsidR="00007FF2" w:rsidRDefault="0000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6E6D04" w:rsidRDefault="006E6D04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Издержки предприятия торговли – понятие, состав</w:t>
            </w:r>
          </w:p>
          <w:p w:rsidR="00A37432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Товарооборот – понятие, классификация и состав.</w:t>
            </w:r>
          </w:p>
          <w:p w:rsidR="00A37432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Товарные запасы, их виды и показатели </w:t>
            </w:r>
            <w:proofErr w:type="spellStart"/>
            <w:r>
              <w:rPr>
                <w:sz w:val="28"/>
                <w:szCs w:val="28"/>
              </w:rPr>
              <w:t>товарооборачиваемости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прибыли, виды прибыли.</w:t>
            </w:r>
          </w:p>
          <w:p w:rsidR="006E6D04" w:rsidRDefault="006E6D0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и распределения прибыли.</w:t>
            </w:r>
          </w:p>
          <w:p w:rsidR="006E6D04" w:rsidRDefault="006E6D04" w:rsidP="00C856F5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виды р</w:t>
            </w:r>
            <w:r w:rsidR="00C856F5">
              <w:rPr>
                <w:sz w:val="28"/>
                <w:szCs w:val="28"/>
              </w:rPr>
              <w:t>ентабельности и порядок 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350D18" w:rsidP="009108FF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– </w:t>
            </w:r>
            <w:r w:rsidR="009108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 4.1 – 4.4</w:t>
            </w:r>
          </w:p>
        </w:tc>
      </w:tr>
      <w:tr w:rsidR="00A37432" w:rsidTr="00C856F5">
        <w:trPr>
          <w:trHeight w:val="29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2" w:rsidRDefault="00A374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2" w:rsidRDefault="00A37432" w:rsidP="00A37432">
            <w:pPr>
              <w:pStyle w:val="a3"/>
              <w:spacing w:after="0"/>
            </w:pPr>
            <w:r>
              <w:rPr>
                <w:sz w:val="27"/>
                <w:szCs w:val="27"/>
              </w:rPr>
              <w:t>планирование деятельности организации.</w:t>
            </w:r>
          </w:p>
          <w:p w:rsidR="00A37432" w:rsidRDefault="00A3743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2" w:rsidRDefault="00A37432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2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2" w:rsidRDefault="00A3743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6E6D04" w:rsidRDefault="006E6D04" w:rsidP="00B577A8">
      <w:pPr>
        <w:pStyle w:val="1"/>
      </w:pPr>
    </w:p>
    <w:p w:rsidR="006E6D04" w:rsidRDefault="006E6D04" w:rsidP="00B577A8">
      <w:pPr>
        <w:pStyle w:val="1"/>
      </w:pPr>
      <w:r>
        <w:t>3.3 Критерии оценки устного/письменного ответа обучающегося на экзамене /дифференцированном зачете</w:t>
      </w:r>
    </w:p>
    <w:p w:rsidR="00007FF2" w:rsidRDefault="00007FF2" w:rsidP="00007FF2">
      <w:pPr>
        <w:rPr>
          <w:sz w:val="28"/>
          <w:szCs w:val="28"/>
        </w:rPr>
      </w:pPr>
      <w:r>
        <w:rPr>
          <w:sz w:val="28"/>
          <w:szCs w:val="28"/>
        </w:rPr>
        <w:t>Теоретическое и п</w:t>
      </w:r>
      <w:r w:rsidRPr="00C976CD">
        <w:rPr>
          <w:sz w:val="28"/>
          <w:szCs w:val="28"/>
        </w:rPr>
        <w:t xml:space="preserve">рактическое задание оценивается по 5 бальной системе. </w:t>
      </w:r>
    </w:p>
    <w:p w:rsidR="00007FF2" w:rsidRDefault="00007FF2" w:rsidP="00007FF2">
      <w:pPr>
        <w:spacing w:line="288" w:lineRule="auto"/>
        <w:jc w:val="center"/>
        <w:rPr>
          <w:b/>
          <w:sz w:val="28"/>
          <w:szCs w:val="28"/>
        </w:rPr>
      </w:pPr>
    </w:p>
    <w:p w:rsidR="00007FF2" w:rsidRDefault="00007FF2" w:rsidP="00007FF2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007FF2" w:rsidRPr="0088597D" w:rsidTr="002D4BED">
        <w:tc>
          <w:tcPr>
            <w:tcW w:w="1384" w:type="dxa"/>
            <w:vAlign w:val="center"/>
          </w:tcPr>
          <w:p w:rsidR="00007FF2" w:rsidRPr="0088597D" w:rsidRDefault="00007FF2" w:rsidP="002D4BED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Оценка</w:t>
            </w:r>
          </w:p>
        </w:tc>
        <w:tc>
          <w:tcPr>
            <w:tcW w:w="8187" w:type="dxa"/>
            <w:vAlign w:val="center"/>
          </w:tcPr>
          <w:p w:rsidR="00007FF2" w:rsidRPr="0088597D" w:rsidRDefault="00007FF2" w:rsidP="002D4BE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Полнота, системность</w:t>
            </w:r>
            <w:r>
              <w:rPr>
                <w:sz w:val="28"/>
                <w:szCs w:val="28"/>
              </w:rPr>
              <w:t xml:space="preserve"> умений и</w:t>
            </w:r>
            <w:r w:rsidRPr="0088597D">
              <w:rPr>
                <w:sz w:val="28"/>
                <w:szCs w:val="28"/>
              </w:rPr>
              <w:t xml:space="preserve"> знаний</w:t>
            </w:r>
          </w:p>
        </w:tc>
      </w:tr>
      <w:tr w:rsidR="00007FF2" w:rsidRPr="0088597D" w:rsidTr="002D4BED">
        <w:tc>
          <w:tcPr>
            <w:tcW w:w="1384" w:type="dxa"/>
            <w:vAlign w:val="center"/>
          </w:tcPr>
          <w:p w:rsidR="00007FF2" w:rsidRPr="0088597D" w:rsidRDefault="00007FF2" w:rsidP="002D4BE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007FF2" w:rsidRPr="0088597D" w:rsidRDefault="00007FF2" w:rsidP="002D4BED">
            <w:pPr>
              <w:spacing w:line="288" w:lineRule="auto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ние</w:t>
            </w:r>
            <w:r w:rsidRPr="0088597D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о</w:t>
            </w:r>
            <w:r w:rsidRPr="0088597D">
              <w:rPr>
                <w:sz w:val="28"/>
                <w:szCs w:val="28"/>
              </w:rPr>
              <w:t xml:space="preserve"> полностью и правильно</w:t>
            </w:r>
            <w:r>
              <w:rPr>
                <w:sz w:val="28"/>
                <w:szCs w:val="28"/>
              </w:rPr>
              <w:t>, произведены все расчеты, сформулированы выводы</w:t>
            </w:r>
          </w:p>
        </w:tc>
      </w:tr>
      <w:tr w:rsidR="00007FF2" w:rsidRPr="0088597D" w:rsidTr="002D4BED">
        <w:tc>
          <w:tcPr>
            <w:tcW w:w="1384" w:type="dxa"/>
            <w:vAlign w:val="center"/>
          </w:tcPr>
          <w:p w:rsidR="00007FF2" w:rsidRPr="0088597D" w:rsidRDefault="00007FF2" w:rsidP="002D4BE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007FF2" w:rsidRPr="0088597D" w:rsidRDefault="00007FF2" w:rsidP="002D4BED">
            <w:pPr>
              <w:spacing w:line="288" w:lineRule="auto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ние</w:t>
            </w:r>
            <w:r w:rsidRPr="0088597D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о</w:t>
            </w:r>
            <w:r w:rsidRPr="0088597D">
              <w:rPr>
                <w:sz w:val="28"/>
                <w:szCs w:val="28"/>
              </w:rPr>
              <w:t xml:space="preserve"> полностью и правильно, при этом допущены две-три несущественные ошибки, исправленные самостоятельно по требованию преподавателя</w:t>
            </w:r>
          </w:p>
        </w:tc>
      </w:tr>
      <w:tr w:rsidR="00007FF2" w:rsidRPr="0088597D" w:rsidTr="002D4BED">
        <w:tc>
          <w:tcPr>
            <w:tcW w:w="1384" w:type="dxa"/>
            <w:vAlign w:val="center"/>
          </w:tcPr>
          <w:p w:rsidR="00007FF2" w:rsidRPr="0088597D" w:rsidRDefault="00007FF2" w:rsidP="002D4BE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007FF2" w:rsidRPr="0088597D" w:rsidRDefault="00007FF2" w:rsidP="002D4BED">
            <w:pPr>
              <w:spacing w:line="288" w:lineRule="auto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ние</w:t>
            </w:r>
            <w:r w:rsidRPr="0088597D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о</w:t>
            </w:r>
            <w:r w:rsidRPr="0088597D">
              <w:rPr>
                <w:sz w:val="28"/>
                <w:szCs w:val="28"/>
              </w:rPr>
              <w:t xml:space="preserve"> правильно не менее чем наполовину, при этом допущена существенная ошибка (сформированы не все документы)</w:t>
            </w:r>
          </w:p>
        </w:tc>
      </w:tr>
      <w:tr w:rsidR="00007FF2" w:rsidRPr="0088597D" w:rsidTr="002D4BED">
        <w:tc>
          <w:tcPr>
            <w:tcW w:w="1384" w:type="dxa"/>
            <w:vAlign w:val="center"/>
          </w:tcPr>
          <w:p w:rsidR="00007FF2" w:rsidRPr="0088597D" w:rsidRDefault="00007FF2" w:rsidP="002D4BE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007FF2" w:rsidRPr="0088597D" w:rsidRDefault="00007FF2" w:rsidP="002D4BED">
            <w:pPr>
              <w:spacing w:line="288" w:lineRule="auto"/>
              <w:rPr>
                <w:sz w:val="28"/>
                <w:szCs w:val="28"/>
              </w:rPr>
            </w:pPr>
            <w:r w:rsidRPr="0088597D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ние</w:t>
            </w:r>
            <w:r w:rsidRPr="0088597D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о</w:t>
            </w:r>
            <w:r w:rsidRPr="0088597D">
              <w:rPr>
                <w:sz w:val="28"/>
                <w:szCs w:val="28"/>
              </w:rPr>
              <w:t xml:space="preserve"> правильно менее </w:t>
            </w:r>
            <w:r>
              <w:rPr>
                <w:sz w:val="28"/>
                <w:szCs w:val="28"/>
              </w:rPr>
              <w:t>чем на половину или не выполнено</w:t>
            </w:r>
          </w:p>
        </w:tc>
      </w:tr>
    </w:tbl>
    <w:p w:rsidR="00007FF2" w:rsidRDefault="00007FF2" w:rsidP="00007FF2">
      <w:pPr>
        <w:rPr>
          <w:sz w:val="28"/>
          <w:szCs w:val="28"/>
        </w:rPr>
      </w:pPr>
    </w:p>
    <w:p w:rsidR="006E6D04" w:rsidRDefault="006E6D04" w:rsidP="006E6D04">
      <w:pPr>
        <w:spacing w:line="288" w:lineRule="auto"/>
        <w:jc w:val="center"/>
        <w:rPr>
          <w:sz w:val="28"/>
          <w:szCs w:val="28"/>
        </w:rPr>
      </w:pPr>
    </w:p>
    <w:p w:rsidR="00007FF2" w:rsidRDefault="00007FF2" w:rsidP="006E6D04">
      <w:pPr>
        <w:spacing w:line="288" w:lineRule="auto"/>
        <w:jc w:val="center"/>
        <w:rPr>
          <w:sz w:val="28"/>
          <w:szCs w:val="28"/>
        </w:rPr>
      </w:pPr>
    </w:p>
    <w:p w:rsidR="00007FF2" w:rsidRDefault="00007FF2" w:rsidP="00C856F5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07FF2" w:rsidRDefault="00007FF2" w:rsidP="00007FF2">
      <w:pPr>
        <w:spacing w:line="288" w:lineRule="auto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5" o:spid="_x0000_s1029" type="#_x0000_t202" style="position:absolute;left:0;text-align:left;margin-left:278.7pt;margin-top:9.65pt;width:201pt;height:7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rI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28" type="#_x0000_t202" style="position:absolute;left:0;text-align:left;margin-left:-17.55pt;margin-top:9.65pt;width:241.2pt;height:72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Организация как основное звено экономики. Понятие юридического лица.</w:t>
      </w:r>
    </w:p>
    <w:p w:rsidR="006E6D04" w:rsidRDefault="006E6D04" w:rsidP="006E6D04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Системы оплаты труда при сдельной форме.</w:t>
      </w:r>
    </w:p>
    <w:p w:rsidR="006E6D04" w:rsidRPr="003809E8" w:rsidRDefault="006E6D04" w:rsidP="003809E8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809E8">
        <w:rPr>
          <w:color w:val="000000"/>
          <w:sz w:val="28"/>
          <w:szCs w:val="28"/>
        </w:rPr>
        <w:t>Определите состав основных</w:t>
      </w:r>
      <w:r w:rsidR="00350D18">
        <w:rPr>
          <w:color w:val="000000"/>
          <w:sz w:val="28"/>
          <w:szCs w:val="28"/>
        </w:rPr>
        <w:t xml:space="preserve"> и оборотных </w:t>
      </w:r>
      <w:r w:rsidRPr="003809E8">
        <w:rPr>
          <w:color w:val="000000"/>
          <w:sz w:val="28"/>
          <w:szCs w:val="28"/>
        </w:rPr>
        <w:t>средств  на основании данных о наличии имущества организации: здания производственного назначения-3500 т</w:t>
      </w:r>
      <w:proofErr w:type="gramStart"/>
      <w:r w:rsidRPr="003809E8">
        <w:rPr>
          <w:color w:val="000000"/>
          <w:sz w:val="28"/>
          <w:szCs w:val="28"/>
        </w:rPr>
        <w:t>.р</w:t>
      </w:r>
      <w:proofErr w:type="gramEnd"/>
      <w:r w:rsidRPr="003809E8">
        <w:rPr>
          <w:color w:val="000000"/>
          <w:sz w:val="28"/>
          <w:szCs w:val="28"/>
        </w:rPr>
        <w:t xml:space="preserve">уб., оборудование-1700 т.руб., транспортные средства-950 труб., материальные запасы-2900 </w:t>
      </w:r>
      <w:proofErr w:type="spellStart"/>
      <w:r w:rsidRPr="003809E8">
        <w:rPr>
          <w:color w:val="000000"/>
          <w:sz w:val="28"/>
          <w:szCs w:val="28"/>
        </w:rPr>
        <w:t>т.руб</w:t>
      </w:r>
      <w:proofErr w:type="spellEnd"/>
      <w:r w:rsidRPr="003809E8">
        <w:rPr>
          <w:color w:val="000000"/>
          <w:sz w:val="28"/>
          <w:szCs w:val="28"/>
        </w:rPr>
        <w:t>, топливо-800т.руб., вычислительная техника-345т.руб.</w:t>
      </w:r>
    </w:p>
    <w:p w:rsidR="006E6D04" w:rsidRDefault="006E6D04" w:rsidP="006E6D04">
      <w:pPr>
        <w:rPr>
          <w:color w:val="000000"/>
        </w:rPr>
      </w:pPr>
    </w:p>
    <w:p w:rsidR="006E6D04" w:rsidRDefault="006E6D04" w:rsidP="006E6D04">
      <w:pPr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8" o:spid="_x0000_s1030" type="#_x0000_t202" style="position:absolute;left:0;text-align:left;margin-left:-17.55pt;margin-top:9.65pt;width:241.2pt;height:80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1" type="#_x0000_t202" style="position:absolute;left:0;text-align:left;margin-left:278.7pt;margin-top:9.65pt;width:201pt;height:80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zy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C856F5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jc w:val="right"/>
      </w:pPr>
    </w:p>
    <w:p w:rsidR="006E6D04" w:rsidRDefault="006E6D04" w:rsidP="006E6D04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Организационно-правовые формы коммерческих организаций, их характеристики.</w:t>
      </w:r>
    </w:p>
    <w:p w:rsidR="006E6D04" w:rsidRDefault="006E6D04" w:rsidP="006E6D04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Издержки производства и реализации </w:t>
      </w:r>
      <w:proofErr w:type="gramStart"/>
      <w:r>
        <w:rPr>
          <w:rFonts w:eastAsia="Times New Roman"/>
          <w:color w:val="000000"/>
          <w:sz w:val="28"/>
          <w:szCs w:val="28"/>
        </w:rPr>
        <w:t>продукции—понятие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состав.</w:t>
      </w:r>
    </w:p>
    <w:p w:rsidR="006E6D04" w:rsidRDefault="006E6D04" w:rsidP="006E6D04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Определите годовую сумму амортизационных отчислений, если срок службы оборудования 8 лет, стоимость приобретения 110 т</w:t>
      </w:r>
      <w:proofErr w:type="gramStart"/>
      <w:r>
        <w:rPr>
          <w:rFonts w:eastAsia="Times New Roman"/>
          <w:color w:val="000000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z w:val="28"/>
          <w:szCs w:val="28"/>
        </w:rPr>
        <w:t>уб., стоимость доставки 2,5 т.руб., стоимость монтажа 0,5 т.руб.</w:t>
      </w: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C856F5" w:rsidRDefault="00C856F5" w:rsidP="006E6D04">
      <w:pPr>
        <w:jc w:val="center"/>
        <w:rPr>
          <w:sz w:val="28"/>
          <w:szCs w:val="28"/>
        </w:rPr>
      </w:pPr>
    </w:p>
    <w:p w:rsidR="00C856F5" w:rsidRDefault="00C856F5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10" o:spid="_x0000_s1032" type="#_x0000_t202" style="position:absolute;left:0;text-align:left;margin-left:-17.55pt;margin-top:9.65pt;width:241.2pt;height:120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33" type="#_x0000_t202" style="position:absolute;left:0;text-align:left;margin-left:278.7pt;margin-top:9.65pt;width:201pt;height:12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3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Организационно-правовые формы некоммерческих организаций, их характеристики.</w:t>
      </w:r>
    </w:p>
    <w:p w:rsidR="006E6D04" w:rsidRDefault="006E6D04" w:rsidP="006E6D04">
      <w:pPr>
        <w:pStyle w:val="a6"/>
        <w:numPr>
          <w:ilvl w:val="0"/>
          <w:numId w:val="5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Калькуляция себестоимости продукции, методы калькуляции.</w:t>
      </w:r>
    </w:p>
    <w:p w:rsidR="006E6D04" w:rsidRDefault="006E6D04" w:rsidP="006E6D04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среднегодовая стоимость основных средств составила 8800 т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.,объем товарной продукции 9380 т.руб. рассчитайте фондоотдачу и </w:t>
      </w:r>
      <w:proofErr w:type="spellStart"/>
      <w:r>
        <w:rPr>
          <w:sz w:val="28"/>
          <w:szCs w:val="28"/>
        </w:rPr>
        <w:t>фондоемкость</w:t>
      </w:r>
      <w:proofErr w:type="spellEnd"/>
      <w:r>
        <w:rPr>
          <w:sz w:val="28"/>
          <w:szCs w:val="28"/>
        </w:rPr>
        <w:t xml:space="preserve"> и сделайте выводы об эффективности использования основных средств.</w:t>
      </w:r>
    </w:p>
    <w:p w:rsidR="006E6D04" w:rsidRDefault="006E6D04" w:rsidP="006E6D04">
      <w:pPr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12" o:spid="_x0000_s1034" type="#_x0000_t202" style="position:absolute;left:0;text-align:left;margin-left:-17.55pt;margin-top:9.65pt;width:241.2pt;height:120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I+5vLqSAgAAGQ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5" type="#_x0000_t202" style="position:absolute;left:0;text-align:left;margin-left:278.7pt;margin-top:9.65pt;width:201pt;height:12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L0kgIAABkFAAAOAAAAZHJzL2Uyb0RvYy54bWysVNuO2yAQfa/Uf0C8Z32Rc7G1zmo3aapK&#10;24u07QcQg2NUDBRI7G2139Kv6FOlfkM+qQNO0m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4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6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Порядок создания, регистрации и ликвидации юридического лица. Учредительные документы организации.</w:t>
      </w:r>
    </w:p>
    <w:p w:rsidR="006E6D04" w:rsidRDefault="006E6D04" w:rsidP="006E6D04">
      <w:pPr>
        <w:pStyle w:val="a6"/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функции и виды цен на продукцию промышленного предприятия</w:t>
      </w:r>
    </w:p>
    <w:p w:rsidR="00350D18" w:rsidRPr="00350D18" w:rsidRDefault="00350D18" w:rsidP="00350D18">
      <w:pPr>
        <w:pStyle w:val="a6"/>
        <w:numPr>
          <w:ilvl w:val="0"/>
          <w:numId w:val="6"/>
        </w:numPr>
        <w:rPr>
          <w:sz w:val="28"/>
          <w:szCs w:val="28"/>
        </w:rPr>
      </w:pPr>
      <w:r w:rsidRPr="00350D18">
        <w:rPr>
          <w:sz w:val="28"/>
          <w:szCs w:val="28"/>
        </w:rPr>
        <w:t>Используя  Гражданский Кодекс РФ описать порядок государственной регистрации юридического лица; порядок распоряжения имуществом</w:t>
      </w:r>
      <w:proofErr w:type="gramStart"/>
      <w:r w:rsidRPr="00350D18">
        <w:rPr>
          <w:sz w:val="28"/>
          <w:szCs w:val="28"/>
        </w:rPr>
        <w:t xml:space="preserve"> ,</w:t>
      </w:r>
      <w:proofErr w:type="gramEnd"/>
      <w:r w:rsidRPr="00350D18">
        <w:rPr>
          <w:sz w:val="28"/>
          <w:szCs w:val="28"/>
        </w:rPr>
        <w:t xml:space="preserve"> находящимся в долевой собственности; очередность списания средств со счета организации.</w:t>
      </w:r>
    </w:p>
    <w:p w:rsidR="006E6D04" w:rsidRPr="00350D18" w:rsidRDefault="006E6D04" w:rsidP="00350D18">
      <w:pPr>
        <w:shd w:val="clear" w:color="auto" w:fill="FFFFFF"/>
        <w:ind w:left="360"/>
        <w:jc w:val="both"/>
        <w:rPr>
          <w:color w:val="000000"/>
        </w:rPr>
      </w:pPr>
    </w:p>
    <w:p w:rsidR="006E6D04" w:rsidRDefault="006E6D04" w:rsidP="006E6D04">
      <w:pPr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C856F5" w:rsidRDefault="00C856F5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14" o:spid="_x0000_s1036" type="#_x0000_t202" style="position:absolute;left:0;text-align:left;margin-left:-17.55pt;margin-top:9.65pt;width:241.2pt;height:120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LAT0Ei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7" type="#_x0000_t202" style="position:absolute;left:0;text-align:left;margin-left:278.7pt;margin-top:9.65pt;width:201pt;height:12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OFkwIAABo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Em5Q4W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5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7"/>
        </w:numPr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предприятия как основного звена экономики. Признаки предприятия.</w:t>
      </w:r>
    </w:p>
    <w:p w:rsidR="006E6D04" w:rsidRDefault="006E6D04" w:rsidP="006E6D04">
      <w:pPr>
        <w:pStyle w:val="a6"/>
        <w:numPr>
          <w:ilvl w:val="0"/>
          <w:numId w:val="7"/>
        </w:numPr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ценообразования на предприятии.</w:t>
      </w:r>
    </w:p>
    <w:p w:rsidR="006E6D04" w:rsidRDefault="006E6D04" w:rsidP="006E6D0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реализовало продукцию в отчетном квартале на сумму 4000 т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 при средних остатках оборотных средств 100 т.руб. Определите  длительность одного оборота оборотных средств и коэффициент оборачиваемости.</w:t>
      </w: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16" o:spid="_x0000_s1038" type="#_x0000_t202" style="position:absolute;left:0;text-align:left;margin-left:-17.55pt;margin-top:9.65pt;width:241.2pt;height:120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EahxUO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9" type="#_x0000_t202" style="position:absolute;left:0;text-align:left;margin-left:278.7pt;margin-top:9.65pt;width:201pt;height:12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FFYSp2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билет № 6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 экономической системы организации – внутренняя и внешняя среда предприятия.</w:t>
      </w:r>
    </w:p>
    <w:p w:rsidR="006E6D04" w:rsidRDefault="006E6D04" w:rsidP="006E6D04">
      <w:pPr>
        <w:pStyle w:val="a6"/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прибыли, виды прибыли.</w:t>
      </w:r>
    </w:p>
    <w:p w:rsidR="006E6D04" w:rsidRDefault="006E6D04" w:rsidP="006E6D0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Годовой план реализации продукции установлен в сумме 17100 т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уб., запланированный норматив оборотных средств 380 т.руб. В результате проведения организационных мероприятий длительность одного оборота сократилась на 2 дня. Определите длительность одного оборота по плану и фактически, высвобождение оборотных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>езультате ускорения их оборачиваемости.</w: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18" o:spid="_x0000_s1040" type="#_x0000_t202" style="position:absolute;left:0;text-align:left;margin-left:-17.55pt;margin-top:9.65pt;width:241.2pt;height:12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IDRw3i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41" type="#_x0000_t202" style="position:absolute;left:0;text-align:left;margin-left:278.7pt;margin-top:9.65pt;width:201pt;height:1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7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9"/>
        </w:numPr>
        <w:spacing w:after="200"/>
        <w:contextualSpacing/>
        <w:jc w:val="both"/>
      </w:pPr>
      <w:r>
        <w:rPr>
          <w:sz w:val="28"/>
          <w:szCs w:val="28"/>
        </w:rPr>
        <w:t>Понятие основных средств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характеристики и состав</w:t>
      </w:r>
      <w:r>
        <w:t xml:space="preserve"> .</w:t>
      </w:r>
    </w:p>
    <w:p w:rsidR="006E6D04" w:rsidRDefault="006E6D04" w:rsidP="006E6D04">
      <w:pPr>
        <w:pStyle w:val="a6"/>
        <w:numPr>
          <w:ilvl w:val="0"/>
          <w:numId w:val="9"/>
        </w:numPr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формирования и распределения прибыли.</w:t>
      </w:r>
    </w:p>
    <w:p w:rsidR="006E6D04" w:rsidRDefault="006E6D04" w:rsidP="006E6D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Среднесписочная численность работников предприятия за год составила 115 человек, в течение года уволились по собственному желанию 5 человек, ушли на пенсию 4 человека, призваны в армию 3 человека. Определите коэффициенты текучести и выбытия кадров.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right"/>
      </w:pPr>
    </w:p>
    <w:p w:rsidR="006E6D04" w:rsidRDefault="006E6D04" w:rsidP="006E6D04">
      <w:pPr>
        <w:tabs>
          <w:tab w:val="left" w:pos="7776"/>
        </w:tabs>
      </w:pPr>
    </w:p>
    <w:p w:rsidR="006E6D04" w:rsidRDefault="006E6D04" w:rsidP="006E6D04">
      <w:pPr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20" o:spid="_x0000_s1042" type="#_x0000_t202" style="position:absolute;left:0;text-align:left;margin-left:-17.55pt;margin-top:9.65pt;width:241.2pt;height:12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43" type="#_x0000_t202" style="position:absolute;left:0;text-align:left;margin-left:278.7pt;margin-top:9.65pt;width:201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8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производственного и технологического процессов на предприятии</w:t>
      </w:r>
    </w:p>
    <w:p w:rsidR="006E6D04" w:rsidRDefault="006E6D04" w:rsidP="006E6D04">
      <w:pPr>
        <w:pStyle w:val="a6"/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Рентабельность, виды рентабельности и порядок расчета</w:t>
      </w:r>
    </w:p>
    <w:p w:rsidR="006E6D04" w:rsidRDefault="006E6D04" w:rsidP="006E6D0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Рассчитайте рост производительности труда, если объем выпускаемой продукции за прошлый год 92000 </w:t>
      </w:r>
      <w:proofErr w:type="spellStart"/>
      <w:r>
        <w:rPr>
          <w:rFonts w:eastAsia="Times New Roman"/>
          <w:sz w:val="28"/>
          <w:szCs w:val="28"/>
        </w:rPr>
        <w:t>руб</w:t>
      </w:r>
      <w:proofErr w:type="spellEnd"/>
      <w:r>
        <w:rPr>
          <w:rFonts w:eastAsia="Times New Roman"/>
          <w:sz w:val="28"/>
          <w:szCs w:val="28"/>
        </w:rPr>
        <w:t>, в отчетном году 88000 руб., численность производственного персонала 403 и 395 чел соответственно.</w:t>
      </w:r>
    </w:p>
    <w:p w:rsidR="006E6D04" w:rsidRDefault="006E6D04" w:rsidP="006E6D04">
      <w:pPr>
        <w:jc w:val="right"/>
      </w:pP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2" o:spid="_x0000_s1044" type="#_x0000_t202" style="position:absolute;left:0;text-align:left;margin-left:-17.55pt;margin-top:9.65pt;width:241.2pt;height:1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P/kgIAABg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JWyA/+SAgAAGA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45" type="#_x0000_t202" style="position:absolute;left:0;text-align:left;margin-left:278.7pt;margin-top:9.65pt;width:201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билет № 9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средств—понятие, порядок начисления и использования.</w:t>
      </w:r>
    </w:p>
    <w:p w:rsidR="006E6D04" w:rsidRDefault="006E6D04" w:rsidP="006E6D04">
      <w:pPr>
        <w:pStyle w:val="a6"/>
        <w:numPr>
          <w:ilvl w:val="0"/>
          <w:numId w:val="1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энергосберегающих технологий в целях экономии ресурсов предприятия</w:t>
      </w:r>
    </w:p>
    <w:p w:rsidR="006E6D04" w:rsidRDefault="006E6D04" w:rsidP="006E6D0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калькуляцию себестоимости изделия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если норма расхода материала 0,54 кг, цена за кг 2380 руб., сдельная заработная плата 1620 руб., отчисления на соцстрахование 34%, косвенные расходы 90 % от заработной платы.</w:t>
      </w: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center"/>
        <w:rPr>
          <w:sz w:val="24"/>
          <w:szCs w:val="24"/>
        </w:rPr>
      </w:pPr>
    </w:p>
    <w:p w:rsidR="006E6D04" w:rsidRDefault="006E6D04" w:rsidP="006E6D04">
      <w:pPr>
        <w:jc w:val="center"/>
        <w:rPr>
          <w:sz w:val="24"/>
          <w:szCs w:val="24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4" o:spid="_x0000_s1046" type="#_x0000_t202" style="position:absolute;left:0;text-align:left;margin-left:-17.55pt;margin-top:9.65pt;width:241.2pt;height:12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7" type="#_x0000_t202" style="position:absolute;left:0;text-align:left;margin-left:278.7pt;margin-top:9.65pt;width:201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ilkgIAABg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10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jc w:val="right"/>
      </w:pPr>
    </w:p>
    <w:p w:rsidR="006E6D04" w:rsidRDefault="006E6D04" w:rsidP="006E6D04">
      <w:pPr>
        <w:pStyle w:val="a6"/>
        <w:numPr>
          <w:ilvl w:val="0"/>
          <w:numId w:val="1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</w:t>
      </w:r>
    </w:p>
    <w:p w:rsidR="006E6D04" w:rsidRDefault="006E6D04" w:rsidP="006E6D04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Производственная структура организации, ее основные элементы</w:t>
      </w:r>
    </w:p>
    <w:p w:rsidR="006E6D04" w:rsidRDefault="006E6D04" w:rsidP="006E6D04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отпускную цену продукции, если себестоимость производства 250 изделий 120000 руб., рентабельность продукции 20 %, НДС 18%.</w:t>
      </w:r>
    </w:p>
    <w:p w:rsidR="006E6D04" w:rsidRDefault="006E6D04" w:rsidP="006E6D04">
      <w:pPr>
        <w:tabs>
          <w:tab w:val="left" w:pos="7776"/>
        </w:tabs>
      </w:pP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rPr>
          <w:sz w:val="24"/>
          <w:szCs w:val="24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21" o:spid="_x0000_s1049" type="#_x0000_t202" style="position:absolute;left:0;text-align:left;margin-left:278.7pt;margin-top:9.65pt;width:201pt;height:8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ElrUR2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48" type="#_x0000_t202" style="position:absolute;left:0;text-align:left;margin-left:-17.55pt;margin-top:9.65pt;width:241.2pt;height:7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F6S3sO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C856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11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jc w:val="right"/>
      </w:pPr>
    </w:p>
    <w:p w:rsidR="006E6D04" w:rsidRDefault="006E6D04" w:rsidP="006E6D04">
      <w:pPr>
        <w:pStyle w:val="a6"/>
        <w:numPr>
          <w:ilvl w:val="0"/>
          <w:numId w:val="1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сущность и состав  оборотных средств</w:t>
      </w:r>
    </w:p>
    <w:p w:rsidR="006E6D04" w:rsidRDefault="006E6D04" w:rsidP="006E6D04">
      <w:pPr>
        <w:pStyle w:val="a6"/>
        <w:numPr>
          <w:ilvl w:val="0"/>
          <w:numId w:val="1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трудовых ресурсов организации, количественные характеристики трудовых ресурсов</w:t>
      </w:r>
    </w:p>
    <w:p w:rsidR="006E6D04" w:rsidRPr="00CC406E" w:rsidRDefault="00CC406E" w:rsidP="00CC406E">
      <w:pPr>
        <w:pStyle w:val="a6"/>
        <w:widowControl w:val="0"/>
        <w:numPr>
          <w:ilvl w:val="0"/>
          <w:numId w:val="13"/>
        </w:numPr>
        <w:tabs>
          <w:tab w:val="left" w:pos="7776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sz w:val="28"/>
          <w:szCs w:val="28"/>
        </w:rPr>
        <w:t>Распознать по приведенным характеристикам организационно-правовые формы организаций:</w:t>
      </w:r>
    </w:p>
    <w:p w:rsidR="00CC406E" w:rsidRDefault="00CC406E" w:rsidP="00CC406E">
      <w:pPr>
        <w:pStyle w:val="a6"/>
        <w:widowControl w:val="0"/>
        <w:tabs>
          <w:tab w:val="left" w:pos="77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учредителей – один или несколько; </w:t>
      </w:r>
      <w:r w:rsidR="004D672B">
        <w:rPr>
          <w:sz w:val="28"/>
          <w:szCs w:val="28"/>
        </w:rPr>
        <w:t>уставный капитал разделен на доли; учредители не отвечают по обязательствам организации</w:t>
      </w:r>
    </w:p>
    <w:p w:rsidR="004D672B" w:rsidRDefault="004D672B" w:rsidP="00CC406E">
      <w:pPr>
        <w:pStyle w:val="a6"/>
        <w:widowControl w:val="0"/>
        <w:tabs>
          <w:tab w:val="left" w:pos="77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ставный капитал разделен на доли, каждой из которых соответствует  акция; участники имеют право на получение дохода в форме дивидендов;</w:t>
      </w:r>
    </w:p>
    <w:p w:rsidR="004D672B" w:rsidRDefault="004D672B" w:rsidP="00CC406E">
      <w:pPr>
        <w:pStyle w:val="a6"/>
        <w:widowControl w:val="0"/>
        <w:tabs>
          <w:tab w:val="left" w:pos="7776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мущество находится в государственной собственности, </w:t>
      </w:r>
      <w:r w:rsidR="002117D7">
        <w:rPr>
          <w:sz w:val="28"/>
          <w:szCs w:val="28"/>
        </w:rPr>
        <w:t>не распределяется по долям; собственник не отвечает по обязательствам организации</w:t>
      </w: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C856F5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23" o:spid="_x0000_s1051" type="#_x0000_t202" style="position:absolute;left:0;text-align:left;margin-left:278.7pt;margin-top:9.65pt;width:201pt;height:8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L3vcxO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4" o:spid="_x0000_s1050" type="#_x0000_t202" style="position:absolute;left:0;text-align:left;margin-left:-17.55pt;margin-top:9.65pt;width:241.2pt;height:8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ERF4N6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C856F5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билет № 12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оборотных средств</w:t>
      </w:r>
    </w:p>
    <w:p w:rsidR="006E6D04" w:rsidRDefault="006E6D04" w:rsidP="006E6D04">
      <w:pPr>
        <w:pStyle w:val="a6"/>
        <w:numPr>
          <w:ilvl w:val="0"/>
          <w:numId w:val="1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оценки основных средств</w:t>
      </w:r>
    </w:p>
    <w:p w:rsidR="006E6D04" w:rsidRDefault="006E6D04" w:rsidP="006E6D0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рентабельность продукции на основании следующих данных: количество выпущенной продукции 1500 шт., цена 60 руб., себестоимость единицы продукции 50 руб.</w:t>
      </w:r>
    </w:p>
    <w:p w:rsidR="006E6D04" w:rsidRDefault="006E6D04" w:rsidP="006E6D04">
      <w:pPr>
        <w:jc w:val="right"/>
      </w:pP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both"/>
        <w:rPr>
          <w:sz w:val="24"/>
          <w:szCs w:val="24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26" o:spid="_x0000_s1052" type="#_x0000_t202" style="position:absolute;left:0;text-align:left;margin-left:-17.55pt;margin-top:9.65pt;width:241.2pt;height:12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LL39dW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53" type="#_x0000_t202" style="position:absolute;left:0;text-align:left;margin-left:278.7pt;margin-top:9.65pt;width:201pt;height:12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KUOegu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13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5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состав трудовых ресурсов организации</w:t>
      </w:r>
    </w:p>
    <w:p w:rsidR="006E6D04" w:rsidRDefault="006E6D04" w:rsidP="006E6D04">
      <w:pPr>
        <w:pStyle w:val="a6"/>
        <w:numPr>
          <w:ilvl w:val="0"/>
          <w:numId w:val="15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финансовых ресурсов</w:t>
      </w:r>
    </w:p>
    <w:p w:rsidR="006E6D04" w:rsidRDefault="006E6D04" w:rsidP="006E6D0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Определите прибыль от реализации продукции, если предприятие выпустило 1000 изделий, остатки нереализованной продукции на начало года 200 изделий, на конец года 50 изделий. Рыночная цена изделия 80 </w:t>
      </w:r>
      <w:proofErr w:type="spellStart"/>
      <w:r>
        <w:rPr>
          <w:rFonts w:eastAsia="Times New Roman"/>
          <w:sz w:val="28"/>
          <w:szCs w:val="28"/>
        </w:rPr>
        <w:t>руб</w:t>
      </w:r>
      <w:proofErr w:type="spellEnd"/>
      <w:r>
        <w:rPr>
          <w:rFonts w:eastAsia="Times New Roman"/>
          <w:sz w:val="28"/>
          <w:szCs w:val="28"/>
        </w:rPr>
        <w:t>, полная себестоимость 68 руб.</w: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both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28" o:spid="_x0000_s1054" type="#_x0000_t202" style="position:absolute;left:0;text-align:left;margin-left:-17.55pt;margin-top:9.65pt;width:241.2pt;height:7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HDrneS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55" type="#_x0000_t202" style="position:absolute;left:0;text-align:left;margin-left:278.7pt;margin-top:9.65pt;width:201pt;height:8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YPkwIAABo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FXmNg+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C856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14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формы  капитальных вложений, показатели их эффективности </w:t>
      </w:r>
    </w:p>
    <w:p w:rsidR="006E6D04" w:rsidRDefault="006E6D04" w:rsidP="006E6D04">
      <w:pPr>
        <w:pStyle w:val="a6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 заработной платы, виды заработной платы.</w:t>
      </w:r>
    </w:p>
    <w:p w:rsidR="006E6D04" w:rsidRDefault="006E6D04" w:rsidP="006E6D04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Выручка от реализации продукции 300000 руб., себестоимость продукции 180000 руб., прибыль от вложений в ценные бумаги 20000 руб., прочие расходы 13000 руб. Определите балансовую прибыль, чистую прибыль.</w:t>
      </w:r>
    </w:p>
    <w:p w:rsidR="006E6D04" w:rsidRDefault="006E6D04" w:rsidP="006E6D04">
      <w:pPr>
        <w:tabs>
          <w:tab w:val="left" w:pos="7776"/>
        </w:tabs>
        <w:rPr>
          <w:sz w:val="28"/>
          <w:szCs w:val="28"/>
        </w:rPr>
      </w:pPr>
    </w:p>
    <w:p w:rsidR="006E6D04" w:rsidRDefault="006E6D04" w:rsidP="00C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</w:p>
    <w:p w:rsidR="00C856F5" w:rsidRDefault="00C856F5" w:rsidP="006E6D04">
      <w:pPr>
        <w:jc w:val="center"/>
        <w:rPr>
          <w:sz w:val="28"/>
          <w:szCs w:val="28"/>
        </w:rPr>
      </w:pPr>
    </w:p>
    <w:p w:rsidR="00C856F5" w:rsidRDefault="00C856F5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30" o:spid="_x0000_s1056" type="#_x0000_t202" style="position:absolute;left:0;text-align:left;margin-left:-17.55pt;margin-top:9.65pt;width:241.2pt;height:12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57" type="#_x0000_t202" style="position:absolute;left:0;text-align:left;margin-left:278.7pt;margin-top:9.65pt;width:201pt;height:12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jvlAIAABo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билет № 15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 использования </w:t>
      </w:r>
      <w:proofErr w:type="gramStart"/>
      <w:r>
        <w:rPr>
          <w:sz w:val="28"/>
          <w:szCs w:val="28"/>
        </w:rPr>
        <w:t>трудовых</w:t>
      </w:r>
      <w:proofErr w:type="gramEnd"/>
      <w:r>
        <w:rPr>
          <w:sz w:val="28"/>
          <w:szCs w:val="28"/>
        </w:rPr>
        <w:t xml:space="preserve"> ресурсов—выработка, трудоемкость</w:t>
      </w:r>
    </w:p>
    <w:p w:rsidR="006E6D04" w:rsidRDefault="006E6D04" w:rsidP="006E6D04">
      <w:pPr>
        <w:pStyle w:val="a6"/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финансовых ресурсов организации, их состав.</w:t>
      </w:r>
    </w:p>
    <w:p w:rsidR="006E6D04" w:rsidRDefault="006E6D04" w:rsidP="006E6D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сдельщик изготовил за день 5 шестерен, 8 втулок и 12 цилиндров. Расценка за 1 шестерню 30 руб., за втулку 15 руб., за цилиндр 11 руб. определите дневной заработок рабочего.</w:t>
      </w:r>
    </w:p>
    <w:p w:rsidR="006E6D04" w:rsidRDefault="006E6D04" w:rsidP="006E6D04">
      <w:pPr>
        <w:pStyle w:val="a6"/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E6D04" w:rsidRDefault="006E6D04" w:rsidP="006E6D04">
      <w:pPr>
        <w:tabs>
          <w:tab w:val="left" w:pos="7776"/>
        </w:tabs>
        <w:rPr>
          <w:sz w:val="28"/>
          <w:szCs w:val="28"/>
        </w:rPr>
      </w:pPr>
    </w:p>
    <w:p w:rsidR="006E6D04" w:rsidRDefault="006E6D04" w:rsidP="006E6D04">
      <w:pPr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both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32" o:spid="_x0000_s1058" type="#_x0000_t202" style="position:absolute;left:0;text-align:left;margin-left:-17.55pt;margin-top:9.65pt;width:241.2pt;height:12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59" type="#_x0000_t202" style="position:absolute;left:0;text-align:left;margin-left:278.7pt;margin-top:9.65pt;width:201pt;height:12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билет № 16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Системы оплаты труда при повременной форме</w:t>
      </w:r>
    </w:p>
    <w:p w:rsidR="006E6D04" w:rsidRDefault="006E6D04" w:rsidP="006E6D04">
      <w:pPr>
        <w:pStyle w:val="a6"/>
        <w:numPr>
          <w:ilvl w:val="0"/>
          <w:numId w:val="18"/>
        </w:numPr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образования финансовых ресурсов.</w:t>
      </w:r>
    </w:p>
    <w:p w:rsidR="006E6D04" w:rsidRDefault="006E6D04" w:rsidP="006E6D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 имеет оклад 15000 руб. в декабре он отработал 16 дней при общей продолжительности рабочего времени 22 дня. Определите заработную плату бухгалтера за отработанное время.</w:t>
      </w:r>
    </w:p>
    <w:p w:rsidR="006E6D04" w:rsidRDefault="006E6D04" w:rsidP="006E6D04">
      <w:pPr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6E6D04" w:rsidRDefault="006E6D04" w:rsidP="006E6D04">
      <w:pPr>
        <w:jc w:val="both"/>
        <w:rPr>
          <w:sz w:val="28"/>
          <w:szCs w:val="28"/>
        </w:rPr>
      </w:pPr>
    </w:p>
    <w:p w:rsidR="006E6D04" w:rsidRDefault="006E6D04" w:rsidP="006E6D04">
      <w:pPr>
        <w:jc w:val="both"/>
        <w:rPr>
          <w:sz w:val="28"/>
          <w:szCs w:val="28"/>
        </w:rPr>
      </w:pPr>
    </w:p>
    <w:p w:rsidR="00C856F5" w:rsidRDefault="00C856F5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ГБОУ СПО "Балахнинский технический техникум"</w:t>
      </w: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CF3ADA" w:rsidP="006E6D04">
      <w:pPr>
        <w:jc w:val="right"/>
        <w:rPr>
          <w:sz w:val="28"/>
          <w:szCs w:val="28"/>
        </w:rPr>
      </w:pPr>
      <w:r>
        <w:rPr>
          <w:noProof/>
        </w:rPr>
        <w:pict>
          <v:shape id="Поле 34" o:spid="_x0000_s1060" type="#_x0000_t202" style="position:absolute;left:0;text-align:left;margin-left:-17.55pt;margin-top:9.65pt;width:241.2pt;height:12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" stroked="f">
            <v:textbox>
              <w:txbxContent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Рассмотрено на заседании 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цикловой комиссии</w:t>
                  </w:r>
                </w:p>
                <w:p w:rsidR="00D77C39" w:rsidRDefault="00D77C39" w:rsidP="006E6D0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2012 г.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Председатель________ </w:t>
                  </w:r>
                  <w:proofErr w:type="spellStart"/>
                  <w:r>
                    <w:rPr>
                      <w:sz w:val="28"/>
                    </w:rPr>
                    <w:t>Федосик</w:t>
                  </w:r>
                  <w:proofErr w:type="spellEnd"/>
                  <w:r>
                    <w:rPr>
                      <w:sz w:val="28"/>
                    </w:rPr>
                    <w:t xml:space="preserve"> А.А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61" type="#_x0000_t202" style="position:absolute;left:0;text-align:left;margin-left:278.7pt;margin-top:9.65pt;width:201pt;height:12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" stroked="f">
            <v:textbox>
              <w:txbxContent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D77C39" w:rsidRDefault="00D77C39" w:rsidP="006E6D0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2012. г.</w:t>
                  </w:r>
                </w:p>
              </w:txbxContent>
            </v:textbox>
          </v:shape>
        </w:pict>
      </w:r>
    </w:p>
    <w:p w:rsidR="006E6D04" w:rsidRDefault="006E6D04" w:rsidP="006E6D04">
      <w:pPr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билет № 17</w:t>
      </w:r>
    </w:p>
    <w:p w:rsidR="006E6D04" w:rsidRDefault="006E6D04" w:rsidP="006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УД «Экономика организации»</w:t>
      </w:r>
    </w:p>
    <w:p w:rsidR="006E6D04" w:rsidRDefault="006E6D04" w:rsidP="006E6D04">
      <w:pPr>
        <w:pStyle w:val="a6"/>
        <w:numPr>
          <w:ilvl w:val="0"/>
          <w:numId w:val="19"/>
        </w:numPr>
        <w:spacing w:after="200" w:line="276" w:lineRule="auto"/>
        <w:contextualSpacing/>
        <w:jc w:val="both"/>
      </w:pPr>
      <w:r>
        <w:t>Понятие</w:t>
      </w:r>
      <w:proofErr w:type="gramStart"/>
      <w:r>
        <w:t xml:space="preserve"> ,</w:t>
      </w:r>
      <w:proofErr w:type="gramEnd"/>
      <w:r>
        <w:t xml:space="preserve"> функции и виды цен на продукцию промышленного предприятия</w:t>
      </w:r>
    </w:p>
    <w:p w:rsidR="006E6D04" w:rsidRDefault="006E6D04" w:rsidP="006E6D04">
      <w:pPr>
        <w:pStyle w:val="a6"/>
        <w:numPr>
          <w:ilvl w:val="0"/>
          <w:numId w:val="19"/>
        </w:numPr>
        <w:spacing w:after="200" w:line="276" w:lineRule="auto"/>
        <w:contextualSpacing/>
        <w:jc w:val="both"/>
      </w:pPr>
      <w:r>
        <w:t>Системы оплаты труда при сдельной форме.</w:t>
      </w:r>
    </w:p>
    <w:p w:rsidR="006E6D04" w:rsidRDefault="006E6D04" w:rsidP="006E6D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полную себестоимость изделия, изготовленного в количестве 200 штук, используя данные: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233"/>
      </w:tblGrid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Статьи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единицу продукции,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весь выпуск,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Комплектующие изделия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заработная плата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на соцстрахование(34%)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12000</w:t>
            </w:r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Цеховые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50000</w:t>
            </w:r>
          </w:p>
        </w:tc>
      </w:tr>
      <w:tr w:rsidR="006E6D04" w:rsidTr="00D033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продажу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04" w:rsidRDefault="006E6D0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75000</w:t>
            </w:r>
          </w:p>
        </w:tc>
      </w:tr>
    </w:tbl>
    <w:p w:rsidR="006E6D04" w:rsidRDefault="006E6D04" w:rsidP="006E6D04">
      <w:pPr>
        <w:pStyle w:val="a6"/>
        <w:widowControl w:val="0"/>
        <w:autoSpaceDE w:val="0"/>
        <w:autoSpaceDN w:val="0"/>
        <w:adjustRightInd w:val="0"/>
        <w:ind w:left="810"/>
        <w:jc w:val="both"/>
        <w:rPr>
          <w:rFonts w:eastAsia="Times New Roman"/>
          <w:sz w:val="28"/>
          <w:szCs w:val="28"/>
        </w:rPr>
      </w:pPr>
    </w:p>
    <w:p w:rsidR="006E6D04" w:rsidRDefault="006E6D04" w:rsidP="00D033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 Кузнецова Л.</w:t>
      </w:r>
      <w:proofErr w:type="gramStart"/>
      <w:r>
        <w:rPr>
          <w:sz w:val="28"/>
          <w:szCs w:val="28"/>
        </w:rPr>
        <w:t>В</w:t>
      </w:r>
      <w:proofErr w:type="gramEnd"/>
    </w:p>
    <w:p w:rsidR="005235E7" w:rsidRDefault="005235E7"/>
    <w:sectPr w:rsidR="005235E7" w:rsidSect="0079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DA" w:rsidRDefault="00CF3ADA" w:rsidP="00B577A8">
      <w:r>
        <w:separator/>
      </w:r>
    </w:p>
  </w:endnote>
  <w:endnote w:type="continuationSeparator" w:id="0">
    <w:p w:rsidR="00CF3ADA" w:rsidRDefault="00CF3ADA" w:rsidP="00B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681348"/>
      <w:docPartObj>
        <w:docPartGallery w:val="Page Numbers (Bottom of Page)"/>
        <w:docPartUnique/>
      </w:docPartObj>
    </w:sdtPr>
    <w:sdtEndPr/>
    <w:sdtContent>
      <w:p w:rsidR="00D77C39" w:rsidRDefault="00CF3A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78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77C39" w:rsidRDefault="00D77C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DA" w:rsidRDefault="00CF3ADA" w:rsidP="00B577A8">
      <w:r>
        <w:separator/>
      </w:r>
    </w:p>
  </w:footnote>
  <w:footnote w:type="continuationSeparator" w:id="0">
    <w:p w:rsidR="00CF3ADA" w:rsidRDefault="00CF3ADA" w:rsidP="00B5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DBB"/>
    <w:multiLevelType w:val="hybridMultilevel"/>
    <w:tmpl w:val="5F50EF16"/>
    <w:lvl w:ilvl="0" w:tplc="4E6E34C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932"/>
    <w:multiLevelType w:val="hybridMultilevel"/>
    <w:tmpl w:val="9412EE7C"/>
    <w:lvl w:ilvl="0" w:tplc="2B4697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075"/>
    <w:multiLevelType w:val="hybridMultilevel"/>
    <w:tmpl w:val="5A98D97E"/>
    <w:lvl w:ilvl="0" w:tplc="2B4697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401D"/>
    <w:multiLevelType w:val="hybridMultilevel"/>
    <w:tmpl w:val="BA2E1130"/>
    <w:lvl w:ilvl="0" w:tplc="2B4697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35AB"/>
    <w:multiLevelType w:val="hybridMultilevel"/>
    <w:tmpl w:val="18C0F100"/>
    <w:lvl w:ilvl="0" w:tplc="4E6E34C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3871"/>
    <w:multiLevelType w:val="hybridMultilevel"/>
    <w:tmpl w:val="23D4D4B4"/>
    <w:lvl w:ilvl="0" w:tplc="2B46978E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F0E6C"/>
    <w:multiLevelType w:val="hybridMultilevel"/>
    <w:tmpl w:val="D2A21A1A"/>
    <w:lvl w:ilvl="0" w:tplc="2B4697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1711D"/>
    <w:multiLevelType w:val="hybridMultilevel"/>
    <w:tmpl w:val="698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36F46"/>
    <w:multiLevelType w:val="hybridMultilevel"/>
    <w:tmpl w:val="09D0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462BB"/>
    <w:multiLevelType w:val="hybridMultilevel"/>
    <w:tmpl w:val="4A7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4918"/>
    <w:multiLevelType w:val="hybridMultilevel"/>
    <w:tmpl w:val="B82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6E5"/>
    <w:multiLevelType w:val="hybridMultilevel"/>
    <w:tmpl w:val="8AA66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83661"/>
    <w:multiLevelType w:val="hybridMultilevel"/>
    <w:tmpl w:val="8AE2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952BF"/>
    <w:multiLevelType w:val="hybridMultilevel"/>
    <w:tmpl w:val="3E7ECA6E"/>
    <w:lvl w:ilvl="0" w:tplc="2B4697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37FA1"/>
    <w:multiLevelType w:val="hybridMultilevel"/>
    <w:tmpl w:val="B74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E367B"/>
    <w:multiLevelType w:val="hybridMultilevel"/>
    <w:tmpl w:val="7F8E0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77DCB"/>
    <w:multiLevelType w:val="hybridMultilevel"/>
    <w:tmpl w:val="B4BA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4563B"/>
    <w:multiLevelType w:val="hybridMultilevel"/>
    <w:tmpl w:val="D4F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566F6"/>
    <w:multiLevelType w:val="hybridMultilevel"/>
    <w:tmpl w:val="404C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3DB2"/>
    <w:multiLevelType w:val="multilevel"/>
    <w:tmpl w:val="4BF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80825"/>
    <w:multiLevelType w:val="hybridMultilevel"/>
    <w:tmpl w:val="7D00CAF0"/>
    <w:lvl w:ilvl="0" w:tplc="4E6E34C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220F6"/>
    <w:multiLevelType w:val="hybridMultilevel"/>
    <w:tmpl w:val="6882E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3FB"/>
    <w:rsid w:val="00007FF2"/>
    <w:rsid w:val="0001184E"/>
    <w:rsid w:val="00043FD0"/>
    <w:rsid w:val="000F18CD"/>
    <w:rsid w:val="0012367D"/>
    <w:rsid w:val="002117D7"/>
    <w:rsid w:val="00242A35"/>
    <w:rsid w:val="002448A5"/>
    <w:rsid w:val="002B5822"/>
    <w:rsid w:val="002D4BED"/>
    <w:rsid w:val="002F2DFD"/>
    <w:rsid w:val="00350D18"/>
    <w:rsid w:val="00370188"/>
    <w:rsid w:val="003809E8"/>
    <w:rsid w:val="003A5C0D"/>
    <w:rsid w:val="0044068E"/>
    <w:rsid w:val="00456513"/>
    <w:rsid w:val="00492B76"/>
    <w:rsid w:val="004D672B"/>
    <w:rsid w:val="005217C0"/>
    <w:rsid w:val="005235E7"/>
    <w:rsid w:val="005303C0"/>
    <w:rsid w:val="005B61EE"/>
    <w:rsid w:val="00611A6D"/>
    <w:rsid w:val="006D2149"/>
    <w:rsid w:val="006E6D04"/>
    <w:rsid w:val="00746141"/>
    <w:rsid w:val="007675E6"/>
    <w:rsid w:val="0079417F"/>
    <w:rsid w:val="00824466"/>
    <w:rsid w:val="008A74A0"/>
    <w:rsid w:val="009108FF"/>
    <w:rsid w:val="009162D8"/>
    <w:rsid w:val="0093692D"/>
    <w:rsid w:val="009504E9"/>
    <w:rsid w:val="00967191"/>
    <w:rsid w:val="009844B3"/>
    <w:rsid w:val="009A0F26"/>
    <w:rsid w:val="009D12D7"/>
    <w:rsid w:val="00A37432"/>
    <w:rsid w:val="00A75C57"/>
    <w:rsid w:val="00A87585"/>
    <w:rsid w:val="00B577A8"/>
    <w:rsid w:val="00B95AD4"/>
    <w:rsid w:val="00B96E11"/>
    <w:rsid w:val="00C73635"/>
    <w:rsid w:val="00C856F5"/>
    <w:rsid w:val="00CC406E"/>
    <w:rsid w:val="00CE33FB"/>
    <w:rsid w:val="00CF3ADA"/>
    <w:rsid w:val="00D033AA"/>
    <w:rsid w:val="00D1398A"/>
    <w:rsid w:val="00D65115"/>
    <w:rsid w:val="00D77C39"/>
    <w:rsid w:val="00DB378C"/>
    <w:rsid w:val="00DE2582"/>
    <w:rsid w:val="00E46A29"/>
    <w:rsid w:val="00E823E5"/>
    <w:rsid w:val="00E90544"/>
    <w:rsid w:val="00F85BDD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0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6D04"/>
    <w:pPr>
      <w:keepNext/>
      <w:shd w:val="clear" w:color="auto" w:fill="FFFFFF"/>
      <w:spacing w:line="326" w:lineRule="exact"/>
      <w:jc w:val="center"/>
      <w:outlineLvl w:val="4"/>
    </w:pPr>
    <w:rPr>
      <w:b/>
      <w:bCs/>
      <w:color w:val="000000"/>
      <w:spacing w:val="-1"/>
      <w:sz w:val="28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6D04"/>
    <w:pPr>
      <w:keepNext/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E6D04"/>
    <w:rPr>
      <w:rFonts w:ascii="Times New Roman" w:eastAsia="Times New Roman" w:hAnsi="Times New Roman" w:cs="Times New Roman"/>
      <w:b/>
      <w:bCs/>
      <w:color w:val="000000"/>
      <w:spacing w:val="-1"/>
      <w:sz w:val="28"/>
      <w:szCs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E6D0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E6D0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1">
    <w:name w:val="toc 1"/>
    <w:basedOn w:val="a"/>
    <w:next w:val="a"/>
    <w:autoRedefine/>
    <w:uiPriority w:val="99"/>
    <w:unhideWhenUsed/>
    <w:rsid w:val="00B577A8"/>
    <w:pPr>
      <w:widowControl/>
      <w:tabs>
        <w:tab w:val="right" w:leader="dot" w:pos="9269"/>
      </w:tabs>
      <w:autoSpaceDE/>
      <w:autoSpaceDN/>
      <w:adjustRightInd/>
      <w:spacing w:line="288" w:lineRule="auto"/>
      <w:jc w:val="center"/>
    </w:pPr>
    <w:rPr>
      <w:rFonts w:eastAsia="Calibri"/>
      <w:b/>
      <w:bCs/>
      <w:color w:val="000000"/>
      <w:spacing w:val="2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6E6D04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6D04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6D04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6D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6D04"/>
    <w:pPr>
      <w:ind w:firstLine="900"/>
      <w:jc w:val="both"/>
    </w:pPr>
    <w:rPr>
      <w:rFonts w:eastAsia="TimesNew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6D04"/>
    <w:rPr>
      <w:rFonts w:ascii="Times New Roman" w:eastAsia="TimesNew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6D0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7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7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77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0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6D04"/>
    <w:pPr>
      <w:keepNext/>
      <w:shd w:val="clear" w:color="auto" w:fill="FFFFFF"/>
      <w:spacing w:line="326" w:lineRule="exact"/>
      <w:jc w:val="center"/>
      <w:outlineLvl w:val="4"/>
    </w:pPr>
    <w:rPr>
      <w:b/>
      <w:bCs/>
      <w:color w:val="000000"/>
      <w:spacing w:val="-1"/>
      <w:sz w:val="28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6D04"/>
    <w:pPr>
      <w:keepNext/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E6D04"/>
    <w:rPr>
      <w:rFonts w:ascii="Times New Roman" w:eastAsia="Times New Roman" w:hAnsi="Times New Roman" w:cs="Times New Roman"/>
      <w:b/>
      <w:bCs/>
      <w:color w:val="000000"/>
      <w:spacing w:val="-1"/>
      <w:sz w:val="28"/>
      <w:szCs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E6D0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E6D0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unhideWhenUsed/>
    <w:rsid w:val="006E6D04"/>
    <w:pPr>
      <w:widowControl/>
      <w:tabs>
        <w:tab w:val="right" w:leader="dot" w:pos="9269"/>
      </w:tabs>
      <w:autoSpaceDE/>
      <w:autoSpaceDN/>
      <w:adjustRightInd/>
      <w:spacing w:line="288" w:lineRule="auto"/>
    </w:pPr>
    <w:rPr>
      <w:rFonts w:eastAsia="Calibri"/>
      <w:b/>
      <w:bCs/>
      <w:color w:val="000000"/>
      <w:spacing w:val="2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6E6D04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6D04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6D04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6D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6D04"/>
    <w:pPr>
      <w:ind w:firstLine="900"/>
      <w:jc w:val="both"/>
    </w:pPr>
    <w:rPr>
      <w:rFonts w:eastAsia="TimesNew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6D04"/>
    <w:rPr>
      <w:rFonts w:ascii="Times New Roman" w:eastAsia="TimesNew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6D0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8054-5E51-4560-8A71-D3F2A45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19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БТТ09</dc:creator>
  <cp:keywords/>
  <dc:description/>
  <cp:lastModifiedBy>romaz</cp:lastModifiedBy>
  <cp:revision>21</cp:revision>
  <cp:lastPrinted>2019-03-12T14:07:00Z</cp:lastPrinted>
  <dcterms:created xsi:type="dcterms:W3CDTF">2014-02-18T07:30:00Z</dcterms:created>
  <dcterms:modified xsi:type="dcterms:W3CDTF">2020-03-31T19:18:00Z</dcterms:modified>
</cp:coreProperties>
</file>